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92F24" w14:textId="20BF55C4" w:rsidR="000866B5" w:rsidRPr="00891CDA" w:rsidRDefault="000866B5" w:rsidP="00374D7F">
      <w:pPr>
        <w:pStyle w:val="En-tte"/>
        <w:tabs>
          <w:tab w:val="clear" w:pos="4536"/>
          <w:tab w:val="clear" w:pos="9072"/>
        </w:tabs>
        <w:jc w:val="both"/>
        <w:rPr>
          <w:i/>
        </w:rPr>
      </w:pPr>
      <w:bookmarkStart w:id="0" w:name="_GoBack"/>
      <w:bookmarkEnd w:id="0"/>
      <w:r w:rsidRPr="00891CDA">
        <w:rPr>
          <w:i/>
        </w:rPr>
        <w:t>Ce formulaire est à compléter, en vue de l’hébergement, par le C</w:t>
      </w:r>
      <w:r w:rsidR="00B86D59">
        <w:rPr>
          <w:i/>
        </w:rPr>
        <w:t>RB du CH</w:t>
      </w:r>
      <w:r>
        <w:rPr>
          <w:i/>
        </w:rPr>
        <w:t>U de Montpellier</w:t>
      </w:r>
      <w:r w:rsidRPr="00891CDA">
        <w:rPr>
          <w:i/>
        </w:rPr>
        <w:t>, d'une collection déjà constituée. La demande sera transmis</w:t>
      </w:r>
      <w:r w:rsidR="00B86D59">
        <w:rPr>
          <w:i/>
        </w:rPr>
        <w:t>e au Conseil Scientifique du CH</w:t>
      </w:r>
      <w:r w:rsidRPr="00891CDA">
        <w:rPr>
          <w:i/>
        </w:rPr>
        <w:t>U pour validation via le Responsable du C</w:t>
      </w:r>
      <w:r>
        <w:rPr>
          <w:i/>
        </w:rPr>
        <w:t>RB</w:t>
      </w:r>
      <w:r w:rsidR="00B86D59">
        <w:rPr>
          <w:i/>
        </w:rPr>
        <w:t xml:space="preserve"> du CH</w:t>
      </w:r>
      <w:r w:rsidRPr="00891CDA">
        <w:rPr>
          <w:i/>
        </w:rPr>
        <w:t xml:space="preserve">U de </w:t>
      </w:r>
      <w:r w:rsidRPr="00A121C3">
        <w:rPr>
          <w:i/>
        </w:rPr>
        <w:t>Montpellier (</w:t>
      </w:r>
      <w:hyperlink r:id="rId13" w:history="1">
        <w:r w:rsidR="00B2736D" w:rsidRPr="00900E8F">
          <w:rPr>
            <w:rStyle w:val="Lienhypertexte"/>
            <w:i/>
          </w:rPr>
          <w:t>CRB@chu-montpellier.fr</w:t>
        </w:r>
      </w:hyperlink>
      <w:r w:rsidRPr="00A121C3">
        <w:rPr>
          <w:i/>
        </w:rPr>
        <w:t>).</w:t>
      </w:r>
    </w:p>
    <w:p w14:paraId="2C4239F1" w14:textId="77777777" w:rsidR="000866B5" w:rsidRDefault="000866B5" w:rsidP="000866B5">
      <w:pPr>
        <w:pStyle w:val="En-tte"/>
        <w:tabs>
          <w:tab w:val="clear" w:pos="4536"/>
          <w:tab w:val="clear" w:pos="9072"/>
        </w:tabs>
      </w:pPr>
    </w:p>
    <w:p w14:paraId="3B90AF1F" w14:textId="34DB231E" w:rsidR="00DE479E" w:rsidRDefault="00DE479E" w:rsidP="000866B5">
      <w:pPr>
        <w:pStyle w:val="En-tte"/>
        <w:tabs>
          <w:tab w:val="clear" w:pos="4536"/>
          <w:tab w:val="clear" w:pos="9072"/>
        </w:tabs>
        <w:rPr>
          <w:b/>
          <w:color w:val="0070C0"/>
        </w:rPr>
      </w:pPr>
      <w:r w:rsidRPr="00DE479E">
        <w:rPr>
          <w:b/>
          <w:color w:val="0070C0"/>
        </w:rPr>
        <w:t>Date de la demande :</w:t>
      </w:r>
    </w:p>
    <w:p w14:paraId="55DF0E50" w14:textId="11D20A48" w:rsidR="006C1F9D" w:rsidRPr="00DE479E" w:rsidRDefault="006C1F9D" w:rsidP="000866B5">
      <w:pPr>
        <w:pStyle w:val="En-tte"/>
        <w:tabs>
          <w:tab w:val="clear" w:pos="4536"/>
          <w:tab w:val="clear" w:pos="9072"/>
        </w:tabs>
        <w:rPr>
          <w:b/>
          <w:color w:val="0070C0"/>
        </w:rPr>
      </w:pPr>
      <w:r>
        <w:rPr>
          <w:b/>
          <w:color w:val="0070C0"/>
        </w:rPr>
        <w:t>Date de réception de la demande :</w:t>
      </w:r>
    </w:p>
    <w:p w14:paraId="38A3DA6F" w14:textId="282D5B1E" w:rsidR="00DE479E" w:rsidRDefault="00DE479E" w:rsidP="000866B5">
      <w:pPr>
        <w:pStyle w:val="En-tte"/>
        <w:tabs>
          <w:tab w:val="clear" w:pos="4536"/>
          <w:tab w:val="clear" w:pos="9072"/>
        </w:tabs>
      </w:pPr>
    </w:p>
    <w:tbl>
      <w:tblPr>
        <w:tblStyle w:val="Grilledutableau"/>
        <w:tblW w:w="0" w:type="auto"/>
        <w:tblLook w:val="04A0" w:firstRow="1" w:lastRow="0" w:firstColumn="1" w:lastColumn="0" w:noHBand="0" w:noVBand="1"/>
      </w:tblPr>
      <w:tblGrid>
        <w:gridCol w:w="5097"/>
        <w:gridCol w:w="5097"/>
      </w:tblGrid>
      <w:tr w:rsidR="00DE479E" w14:paraId="0957979E" w14:textId="77777777" w:rsidTr="00DE479E">
        <w:tc>
          <w:tcPr>
            <w:tcW w:w="5172" w:type="dxa"/>
          </w:tcPr>
          <w:p w14:paraId="36D69F6E" w14:textId="6FD207ED" w:rsidR="00DE479E" w:rsidRPr="00DE479E" w:rsidRDefault="00DE479E" w:rsidP="00DE479E">
            <w:pPr>
              <w:pStyle w:val="En-tte"/>
              <w:tabs>
                <w:tab w:val="clear" w:pos="4536"/>
                <w:tab w:val="clear" w:pos="9072"/>
              </w:tabs>
              <w:spacing w:line="360" w:lineRule="auto"/>
              <w:jc w:val="center"/>
              <w:rPr>
                <w:b/>
              </w:rPr>
            </w:pPr>
            <w:r>
              <w:sym w:font="Wingdings" w:char="F06F"/>
            </w:r>
            <w:r>
              <w:t xml:space="preserve"> </w:t>
            </w:r>
            <w:r w:rsidRPr="00DE479E">
              <w:rPr>
                <w:b/>
              </w:rPr>
              <w:t xml:space="preserve">EXTERNE </w:t>
            </w:r>
          </w:p>
          <w:p w14:paraId="2769451A" w14:textId="363566B9" w:rsidR="00DE479E" w:rsidRPr="00DE479E" w:rsidRDefault="00DE479E" w:rsidP="00DE479E">
            <w:pPr>
              <w:pStyle w:val="En-tte"/>
              <w:tabs>
                <w:tab w:val="clear" w:pos="4536"/>
                <w:tab w:val="clear" w:pos="9072"/>
              </w:tabs>
              <w:spacing w:line="360" w:lineRule="auto"/>
              <w:jc w:val="center"/>
              <w:rPr>
                <w:b/>
                <w:i/>
              </w:rPr>
            </w:pPr>
            <w:r w:rsidRPr="00DE479E">
              <w:rPr>
                <w:b/>
                <w:i/>
              </w:rPr>
              <w:t>Nom et coordonnées du demandeur</w:t>
            </w:r>
          </w:p>
          <w:p w14:paraId="75AED387" w14:textId="77777777" w:rsidR="00DE479E" w:rsidRDefault="00DE479E" w:rsidP="00DE479E">
            <w:pPr>
              <w:pStyle w:val="En-tte"/>
              <w:tabs>
                <w:tab w:val="clear" w:pos="4536"/>
                <w:tab w:val="clear" w:pos="9072"/>
              </w:tabs>
              <w:spacing w:line="360" w:lineRule="auto"/>
            </w:pPr>
          </w:p>
          <w:p w14:paraId="5F96584B" w14:textId="592C18D3" w:rsidR="00374D7F" w:rsidRDefault="00DE479E" w:rsidP="00374D7F">
            <w:pPr>
              <w:pStyle w:val="En-tte"/>
              <w:tabs>
                <w:tab w:val="clear" w:pos="4536"/>
                <w:tab w:val="clear" w:pos="9072"/>
                <w:tab w:val="left" w:leader="dot" w:pos="4820"/>
              </w:tabs>
              <w:spacing w:line="360" w:lineRule="auto"/>
            </w:pPr>
            <w:r>
              <w:t>Nom</w:t>
            </w:r>
            <w:r w:rsidR="00374D7F">
              <w:t xml:space="preserve"> : </w:t>
            </w:r>
            <w:r w:rsidR="00374D7F">
              <w:tab/>
            </w:r>
          </w:p>
          <w:p w14:paraId="0EC03104" w14:textId="5AA50A35" w:rsidR="00374D7F" w:rsidRDefault="00DE479E" w:rsidP="00374D7F">
            <w:pPr>
              <w:pStyle w:val="En-tte"/>
              <w:tabs>
                <w:tab w:val="clear" w:pos="4536"/>
                <w:tab w:val="clear" w:pos="9072"/>
                <w:tab w:val="left" w:leader="dot" w:pos="4820"/>
              </w:tabs>
              <w:spacing w:line="360" w:lineRule="auto"/>
            </w:pPr>
            <w:r>
              <w:t>Organisme</w:t>
            </w:r>
            <w:r w:rsidR="00374D7F">
              <w:t xml:space="preserve"> : </w:t>
            </w:r>
            <w:r w:rsidR="00374D7F">
              <w:tab/>
            </w:r>
          </w:p>
          <w:p w14:paraId="3368678A" w14:textId="325F945A" w:rsidR="00374D7F" w:rsidRDefault="00DE479E" w:rsidP="00374D7F">
            <w:pPr>
              <w:pStyle w:val="En-tte"/>
              <w:tabs>
                <w:tab w:val="clear" w:pos="4536"/>
                <w:tab w:val="clear" w:pos="9072"/>
                <w:tab w:val="left" w:leader="dot" w:pos="4820"/>
              </w:tabs>
              <w:spacing w:line="360" w:lineRule="auto"/>
            </w:pPr>
            <w:r>
              <w:t>Adresse</w:t>
            </w:r>
            <w:r w:rsidR="00374D7F">
              <w:t xml:space="preserve"> : </w:t>
            </w:r>
            <w:r w:rsidR="00374D7F">
              <w:tab/>
            </w:r>
          </w:p>
          <w:p w14:paraId="17CB0EA0" w14:textId="22602345" w:rsidR="00374D7F" w:rsidRDefault="00374D7F" w:rsidP="00374D7F">
            <w:pPr>
              <w:pStyle w:val="En-tte"/>
              <w:tabs>
                <w:tab w:val="clear" w:pos="4536"/>
                <w:tab w:val="clear" w:pos="9072"/>
                <w:tab w:val="left" w:leader="dot" w:pos="4820"/>
              </w:tabs>
              <w:spacing w:line="360" w:lineRule="auto"/>
            </w:pPr>
            <w:r>
              <w:tab/>
            </w:r>
          </w:p>
          <w:p w14:paraId="6FE60D0E" w14:textId="21CA6B41" w:rsidR="00374D7F" w:rsidRDefault="00DE479E" w:rsidP="00374D7F">
            <w:pPr>
              <w:pStyle w:val="En-tte"/>
              <w:tabs>
                <w:tab w:val="clear" w:pos="4536"/>
                <w:tab w:val="clear" w:pos="9072"/>
                <w:tab w:val="left" w:leader="dot" w:pos="4820"/>
              </w:tabs>
              <w:spacing w:line="360" w:lineRule="auto"/>
            </w:pPr>
            <w:r>
              <w:t>Téléphone</w:t>
            </w:r>
            <w:r w:rsidR="00374D7F">
              <w:t xml:space="preserve"> : </w:t>
            </w:r>
            <w:r w:rsidR="00374D7F">
              <w:tab/>
            </w:r>
          </w:p>
          <w:p w14:paraId="2B322A6C" w14:textId="4ADF69E7" w:rsidR="00DE479E" w:rsidRDefault="00DE479E" w:rsidP="00374D7F">
            <w:pPr>
              <w:pStyle w:val="En-tte"/>
              <w:tabs>
                <w:tab w:val="clear" w:pos="4536"/>
                <w:tab w:val="clear" w:pos="9072"/>
                <w:tab w:val="left" w:leader="dot" w:pos="4820"/>
              </w:tabs>
              <w:spacing w:line="360" w:lineRule="auto"/>
            </w:pPr>
            <w:r>
              <w:t>E-mail</w:t>
            </w:r>
            <w:r w:rsidR="00374D7F">
              <w:t xml:space="preserve"> : </w:t>
            </w:r>
            <w:r w:rsidR="00374D7F">
              <w:tab/>
            </w:r>
          </w:p>
        </w:tc>
        <w:tc>
          <w:tcPr>
            <w:tcW w:w="5172" w:type="dxa"/>
          </w:tcPr>
          <w:p w14:paraId="59643BFC" w14:textId="4620AE22" w:rsidR="00DE479E" w:rsidRPr="00DE479E" w:rsidRDefault="00DE479E" w:rsidP="00DE479E">
            <w:pPr>
              <w:pStyle w:val="En-tte"/>
              <w:tabs>
                <w:tab w:val="clear" w:pos="4536"/>
                <w:tab w:val="clear" w:pos="9072"/>
              </w:tabs>
              <w:spacing w:line="360" w:lineRule="auto"/>
              <w:jc w:val="center"/>
              <w:rPr>
                <w:b/>
              </w:rPr>
            </w:pPr>
            <w:r>
              <w:sym w:font="Wingdings" w:char="F06F"/>
            </w:r>
            <w:r>
              <w:t xml:space="preserve"> </w:t>
            </w:r>
            <w:r w:rsidRPr="00DE479E">
              <w:rPr>
                <w:b/>
              </w:rPr>
              <w:t>INTERNE</w:t>
            </w:r>
          </w:p>
          <w:p w14:paraId="755E276F" w14:textId="77777777" w:rsidR="00DE479E" w:rsidRDefault="00DE479E" w:rsidP="00DE479E">
            <w:pPr>
              <w:pStyle w:val="En-tte"/>
              <w:tabs>
                <w:tab w:val="clear" w:pos="4536"/>
                <w:tab w:val="clear" w:pos="9072"/>
              </w:tabs>
              <w:spacing w:line="360" w:lineRule="auto"/>
              <w:jc w:val="center"/>
            </w:pPr>
            <w:r w:rsidRPr="00DE479E">
              <w:rPr>
                <w:b/>
                <w:i/>
              </w:rPr>
              <w:t>Nom et coordonnées du demandeur</w:t>
            </w:r>
            <w:r>
              <w:t xml:space="preserve"> </w:t>
            </w:r>
          </w:p>
          <w:p w14:paraId="381BB4F3" w14:textId="77777777" w:rsidR="00DE479E" w:rsidRDefault="00DE479E" w:rsidP="00DE479E">
            <w:pPr>
              <w:pStyle w:val="En-tte"/>
              <w:tabs>
                <w:tab w:val="clear" w:pos="4536"/>
                <w:tab w:val="clear" w:pos="9072"/>
              </w:tabs>
              <w:spacing w:line="360" w:lineRule="auto"/>
            </w:pPr>
          </w:p>
          <w:p w14:paraId="57FB6AA6" w14:textId="77777777" w:rsidR="00374D7F" w:rsidRDefault="00374D7F" w:rsidP="00374D7F">
            <w:pPr>
              <w:pStyle w:val="En-tte"/>
              <w:tabs>
                <w:tab w:val="clear" w:pos="4536"/>
                <w:tab w:val="clear" w:pos="9072"/>
                <w:tab w:val="left" w:leader="dot" w:pos="4820"/>
              </w:tabs>
              <w:spacing w:line="360" w:lineRule="auto"/>
            </w:pPr>
            <w:r>
              <w:t xml:space="preserve">Nom : </w:t>
            </w:r>
            <w:r>
              <w:tab/>
            </w:r>
          </w:p>
          <w:p w14:paraId="633757B7" w14:textId="77777777" w:rsidR="00374D7F" w:rsidRDefault="00374D7F" w:rsidP="00374D7F">
            <w:pPr>
              <w:pStyle w:val="En-tte"/>
              <w:tabs>
                <w:tab w:val="clear" w:pos="4536"/>
                <w:tab w:val="clear" w:pos="9072"/>
                <w:tab w:val="left" w:leader="dot" w:pos="4820"/>
              </w:tabs>
              <w:spacing w:line="360" w:lineRule="auto"/>
            </w:pPr>
            <w:r>
              <w:t xml:space="preserve">Organisme : </w:t>
            </w:r>
            <w:r>
              <w:tab/>
            </w:r>
          </w:p>
          <w:p w14:paraId="5D2CF985" w14:textId="77777777" w:rsidR="00374D7F" w:rsidRDefault="00374D7F" w:rsidP="00374D7F">
            <w:pPr>
              <w:pStyle w:val="En-tte"/>
              <w:tabs>
                <w:tab w:val="clear" w:pos="4536"/>
                <w:tab w:val="clear" w:pos="9072"/>
                <w:tab w:val="left" w:leader="dot" w:pos="4820"/>
              </w:tabs>
              <w:spacing w:line="360" w:lineRule="auto"/>
            </w:pPr>
            <w:r>
              <w:t xml:space="preserve">Adresse : </w:t>
            </w:r>
            <w:r>
              <w:tab/>
            </w:r>
          </w:p>
          <w:p w14:paraId="216D4EB1" w14:textId="77777777" w:rsidR="00374D7F" w:rsidRDefault="00374D7F" w:rsidP="00374D7F">
            <w:pPr>
              <w:pStyle w:val="En-tte"/>
              <w:tabs>
                <w:tab w:val="clear" w:pos="4536"/>
                <w:tab w:val="clear" w:pos="9072"/>
                <w:tab w:val="left" w:leader="dot" w:pos="4820"/>
              </w:tabs>
              <w:spacing w:line="360" w:lineRule="auto"/>
            </w:pPr>
            <w:r>
              <w:tab/>
            </w:r>
          </w:p>
          <w:p w14:paraId="79709AF0" w14:textId="77777777" w:rsidR="00374D7F" w:rsidRDefault="00374D7F" w:rsidP="00374D7F">
            <w:pPr>
              <w:pStyle w:val="En-tte"/>
              <w:tabs>
                <w:tab w:val="clear" w:pos="4536"/>
                <w:tab w:val="clear" w:pos="9072"/>
                <w:tab w:val="left" w:leader="dot" w:pos="4820"/>
              </w:tabs>
              <w:spacing w:line="360" w:lineRule="auto"/>
            </w:pPr>
            <w:r>
              <w:t xml:space="preserve">Téléphone : </w:t>
            </w:r>
            <w:r>
              <w:tab/>
            </w:r>
          </w:p>
          <w:p w14:paraId="3E923066" w14:textId="6FF4E3B1" w:rsidR="00DE479E" w:rsidRDefault="00374D7F" w:rsidP="00374D7F">
            <w:pPr>
              <w:pStyle w:val="En-tte"/>
              <w:tabs>
                <w:tab w:val="clear" w:pos="4536"/>
                <w:tab w:val="clear" w:pos="9072"/>
                <w:tab w:val="left" w:leader="dot" w:pos="4820"/>
              </w:tabs>
              <w:spacing w:line="360" w:lineRule="auto"/>
            </w:pPr>
            <w:r>
              <w:t xml:space="preserve">E-mail : </w:t>
            </w:r>
            <w:r>
              <w:tab/>
            </w:r>
          </w:p>
        </w:tc>
      </w:tr>
    </w:tbl>
    <w:p w14:paraId="59152149" w14:textId="39C6C3C7" w:rsidR="00DE479E" w:rsidRDefault="00DE479E" w:rsidP="000866B5">
      <w:pPr>
        <w:pStyle w:val="En-tte"/>
        <w:tabs>
          <w:tab w:val="clear" w:pos="4536"/>
          <w:tab w:val="clear" w:pos="9072"/>
        </w:tabs>
      </w:pPr>
      <w:bookmarkStart w:id="1" w:name="_Toc4235890"/>
      <w:bookmarkStart w:id="2" w:name="_Toc4382355"/>
      <w:bookmarkStart w:id="3" w:name="_Toc4382547"/>
    </w:p>
    <w:p w14:paraId="1951695C" w14:textId="0750E551" w:rsidR="00890365" w:rsidRDefault="00890365" w:rsidP="00374D7F">
      <w:pPr>
        <w:pStyle w:val="En-tte"/>
        <w:tabs>
          <w:tab w:val="clear" w:pos="4536"/>
          <w:tab w:val="clear" w:pos="9072"/>
        </w:tabs>
        <w:jc w:val="both"/>
      </w:pPr>
      <w:r>
        <w:t xml:space="preserve">Le CRB est-il dans le cadre de cette demande </w:t>
      </w:r>
      <w:r>
        <w:sym w:font="Wingdings" w:char="F06F"/>
      </w:r>
      <w:r>
        <w:t xml:space="preserve"> </w:t>
      </w:r>
      <w:r w:rsidR="00F02462">
        <w:t>en collaboration</w:t>
      </w:r>
      <w:r>
        <w:t xml:space="preserve"> ou </w:t>
      </w:r>
      <w:r>
        <w:sym w:font="Wingdings" w:char="F06F"/>
      </w:r>
      <w:r>
        <w:t xml:space="preserve"> </w:t>
      </w:r>
      <w:r w:rsidR="00F02462">
        <w:t xml:space="preserve">en tant que </w:t>
      </w:r>
      <w:r>
        <w:t>prestataire de service ?</w:t>
      </w:r>
    </w:p>
    <w:p w14:paraId="21E41E39" w14:textId="13A760EA" w:rsidR="00890365" w:rsidRDefault="00890365" w:rsidP="00374D7F">
      <w:pPr>
        <w:pStyle w:val="En-tte"/>
        <w:tabs>
          <w:tab w:val="clear" w:pos="4536"/>
          <w:tab w:val="clear" w:pos="9072"/>
          <w:tab w:val="left" w:leader="dot" w:pos="10204"/>
        </w:tabs>
      </w:pPr>
      <w:r>
        <w:t xml:space="preserve">Si </w:t>
      </w:r>
      <w:r w:rsidR="00F02462">
        <w:t>CRB en collaboration</w:t>
      </w:r>
      <w:r>
        <w:t xml:space="preserve">, </w:t>
      </w:r>
      <w:r w:rsidR="00374D7F">
        <w:t>précisez en</w:t>
      </w:r>
      <w:r w:rsidR="00F02462">
        <w:t xml:space="preserve"> quoi le CRB est partenaire</w:t>
      </w:r>
      <w:r w:rsidR="00374D7F">
        <w:t xml:space="preserve"> : </w:t>
      </w:r>
      <w:r w:rsidR="00374D7F">
        <w:tab/>
      </w:r>
    </w:p>
    <w:p w14:paraId="279221AD" w14:textId="37EBEB48" w:rsidR="00374D7F" w:rsidRDefault="00374D7F" w:rsidP="00374D7F">
      <w:pPr>
        <w:pStyle w:val="En-tte"/>
        <w:tabs>
          <w:tab w:val="clear" w:pos="4536"/>
          <w:tab w:val="clear" w:pos="9072"/>
          <w:tab w:val="left" w:leader="dot" w:pos="10204"/>
        </w:tabs>
      </w:pPr>
      <w:r>
        <w:tab/>
      </w:r>
    </w:p>
    <w:p w14:paraId="70AE0C82" w14:textId="14102CFB" w:rsidR="00374D7F" w:rsidRDefault="00374D7F" w:rsidP="00374D7F">
      <w:pPr>
        <w:pStyle w:val="En-tte"/>
        <w:tabs>
          <w:tab w:val="clear" w:pos="4536"/>
          <w:tab w:val="clear" w:pos="9072"/>
          <w:tab w:val="left" w:leader="dot" w:pos="10204"/>
        </w:tabs>
      </w:pPr>
      <w:r>
        <w:tab/>
      </w:r>
    </w:p>
    <w:p w14:paraId="39770CC1" w14:textId="77777777" w:rsidR="00EA37FF" w:rsidRDefault="00EA37FF" w:rsidP="00EA37FF">
      <w:pPr>
        <w:pStyle w:val="En-tte"/>
        <w:tabs>
          <w:tab w:val="clear" w:pos="4536"/>
          <w:tab w:val="clear" w:pos="9072"/>
        </w:tabs>
      </w:pPr>
    </w:p>
    <w:tbl>
      <w:tblPr>
        <w:tblStyle w:val="Grilledutableau"/>
        <w:tblW w:w="0" w:type="auto"/>
        <w:tblLook w:val="04A0" w:firstRow="1" w:lastRow="0" w:firstColumn="1" w:lastColumn="0" w:noHBand="0" w:noVBand="1"/>
      </w:tblPr>
      <w:tblGrid>
        <w:gridCol w:w="10194"/>
      </w:tblGrid>
      <w:tr w:rsidR="00EA37FF" w:rsidRPr="00685110" w14:paraId="22F8FEED" w14:textId="77777777" w:rsidTr="00C06978">
        <w:tc>
          <w:tcPr>
            <w:tcW w:w="10344" w:type="dxa"/>
            <w:shd w:val="clear" w:color="auto" w:fill="2E74B5" w:themeFill="accent1" w:themeFillShade="BF"/>
          </w:tcPr>
          <w:p w14:paraId="2731222E" w14:textId="34E5913A" w:rsidR="00EA37FF" w:rsidRPr="007F5464" w:rsidRDefault="00EA37FF" w:rsidP="00C06978">
            <w:pPr>
              <w:keepNext/>
              <w:rPr>
                <w:rFonts w:asciiTheme="minorHAnsi" w:hAnsiTheme="minorHAnsi"/>
                <w:b/>
                <w:i/>
                <w:color w:val="FFFFFF" w:themeColor="background1"/>
              </w:rPr>
            </w:pPr>
            <w:r>
              <w:rPr>
                <w:rFonts w:asciiTheme="minorHAnsi" w:hAnsiTheme="minorHAnsi"/>
                <w:b/>
                <w:i/>
                <w:color w:val="FFFFFF" w:themeColor="background1"/>
                <w:sz w:val="24"/>
              </w:rPr>
              <w:t>DESCRIPTIF DU PROJET</w:t>
            </w:r>
          </w:p>
        </w:tc>
      </w:tr>
    </w:tbl>
    <w:p w14:paraId="45589720" w14:textId="77777777" w:rsidR="00EA37FF" w:rsidRDefault="00EA37FF" w:rsidP="00EA37FF">
      <w:pPr>
        <w:keepNext/>
        <w:tabs>
          <w:tab w:val="left" w:leader="dot" w:pos="10206"/>
        </w:tabs>
        <w:rPr>
          <w:rFonts w:asciiTheme="minorHAnsi" w:hAnsiTheme="minorHAnsi"/>
        </w:rPr>
      </w:pPr>
    </w:p>
    <w:p w14:paraId="647AFFF1" w14:textId="77777777" w:rsidR="003072D2" w:rsidRDefault="003072D2" w:rsidP="000975A4">
      <w:pPr>
        <w:pStyle w:val="En-tte"/>
        <w:pBdr>
          <w:top w:val="single" w:sz="4" w:space="1" w:color="auto"/>
          <w:left w:val="single" w:sz="4" w:space="1" w:color="auto"/>
          <w:bottom w:val="single" w:sz="4" w:space="1" w:color="auto"/>
          <w:right w:val="single" w:sz="4" w:space="1" w:color="auto"/>
        </w:pBdr>
        <w:tabs>
          <w:tab w:val="clear" w:pos="4536"/>
          <w:tab w:val="clear" w:pos="9072"/>
        </w:tabs>
      </w:pPr>
    </w:p>
    <w:p w14:paraId="56A9C1CE" w14:textId="4420C370" w:rsidR="00DE479E" w:rsidRDefault="00DE479E" w:rsidP="00374D7F">
      <w:pPr>
        <w:pStyle w:val="En-tte"/>
        <w:pBdr>
          <w:top w:val="single" w:sz="4" w:space="1" w:color="auto"/>
          <w:left w:val="single" w:sz="4" w:space="1" w:color="auto"/>
          <w:bottom w:val="single" w:sz="4" w:space="1" w:color="auto"/>
          <w:right w:val="single" w:sz="4" w:space="1" w:color="auto"/>
        </w:pBdr>
        <w:tabs>
          <w:tab w:val="clear" w:pos="4536"/>
          <w:tab w:val="clear" w:pos="9072"/>
          <w:tab w:val="left" w:leader="dot" w:pos="10206"/>
        </w:tabs>
      </w:pPr>
      <w:r>
        <w:t>Responsable du projet</w:t>
      </w:r>
      <w:r w:rsidR="00374D7F">
        <w:t> :</w:t>
      </w:r>
      <w:r>
        <w:t xml:space="preserve"> </w:t>
      </w:r>
      <w:r w:rsidR="00374D7F">
        <w:tab/>
      </w:r>
    </w:p>
    <w:p w14:paraId="7401A52D" w14:textId="77777777" w:rsidR="00DE479E" w:rsidRDefault="00DE479E" w:rsidP="00374D7F">
      <w:pPr>
        <w:pStyle w:val="En-tte"/>
        <w:pBdr>
          <w:top w:val="single" w:sz="4" w:space="1" w:color="auto"/>
          <w:left w:val="single" w:sz="4" w:space="1" w:color="auto"/>
          <w:bottom w:val="single" w:sz="4" w:space="1" w:color="auto"/>
          <w:right w:val="single" w:sz="4" w:space="1" w:color="auto"/>
        </w:pBdr>
        <w:tabs>
          <w:tab w:val="clear" w:pos="4536"/>
          <w:tab w:val="clear" w:pos="9072"/>
          <w:tab w:val="left" w:leader="dot" w:pos="10206"/>
        </w:tabs>
      </w:pPr>
    </w:p>
    <w:p w14:paraId="32A76674" w14:textId="733281CB" w:rsidR="00DE479E" w:rsidRDefault="00DE479E" w:rsidP="00374D7F">
      <w:pPr>
        <w:pStyle w:val="En-tte"/>
        <w:pBdr>
          <w:top w:val="single" w:sz="4" w:space="1" w:color="auto"/>
          <w:left w:val="single" w:sz="4" w:space="1" w:color="auto"/>
          <w:bottom w:val="single" w:sz="4" w:space="1" w:color="auto"/>
          <w:right w:val="single" w:sz="4" w:space="1" w:color="auto"/>
        </w:pBdr>
        <w:tabs>
          <w:tab w:val="clear" w:pos="4536"/>
          <w:tab w:val="clear" w:pos="9072"/>
          <w:tab w:val="left" w:leader="dot" w:pos="10206"/>
        </w:tabs>
      </w:pPr>
      <w:r>
        <w:t>Intitulé du projet</w:t>
      </w:r>
      <w:r w:rsidR="003072D2">
        <w:t xml:space="preserve"> complet et en français (joindre le résumé du projet)</w:t>
      </w:r>
      <w:r w:rsidR="00374D7F">
        <w:t> :</w:t>
      </w:r>
      <w:r>
        <w:t xml:space="preserve"> </w:t>
      </w:r>
      <w:r w:rsidR="00374D7F">
        <w:tab/>
      </w:r>
    </w:p>
    <w:p w14:paraId="73AA4D71" w14:textId="31AB5A57" w:rsidR="00374D7F" w:rsidRDefault="00374D7F" w:rsidP="00374D7F">
      <w:pPr>
        <w:pStyle w:val="En-tte"/>
        <w:pBdr>
          <w:top w:val="single" w:sz="4" w:space="1" w:color="auto"/>
          <w:left w:val="single" w:sz="4" w:space="1" w:color="auto"/>
          <w:bottom w:val="single" w:sz="4" w:space="1" w:color="auto"/>
          <w:right w:val="single" w:sz="4" w:space="1" w:color="auto"/>
        </w:pBdr>
        <w:tabs>
          <w:tab w:val="clear" w:pos="4536"/>
          <w:tab w:val="clear" w:pos="9072"/>
          <w:tab w:val="left" w:leader="dot" w:pos="10206"/>
        </w:tabs>
      </w:pPr>
      <w:r>
        <w:tab/>
      </w:r>
    </w:p>
    <w:p w14:paraId="15B58F87" w14:textId="2E10319F" w:rsidR="00374D7F" w:rsidRDefault="00374D7F" w:rsidP="00374D7F">
      <w:pPr>
        <w:pStyle w:val="En-tte"/>
        <w:pBdr>
          <w:top w:val="single" w:sz="4" w:space="1" w:color="auto"/>
          <w:left w:val="single" w:sz="4" w:space="1" w:color="auto"/>
          <w:bottom w:val="single" w:sz="4" w:space="1" w:color="auto"/>
          <w:right w:val="single" w:sz="4" w:space="1" w:color="auto"/>
        </w:pBdr>
        <w:tabs>
          <w:tab w:val="clear" w:pos="4536"/>
          <w:tab w:val="clear" w:pos="9072"/>
          <w:tab w:val="left" w:leader="dot" w:pos="10206"/>
        </w:tabs>
      </w:pPr>
      <w:r>
        <w:tab/>
      </w:r>
    </w:p>
    <w:p w14:paraId="741D84D4" w14:textId="376A51FD" w:rsidR="00DE479E" w:rsidRDefault="00DE479E" w:rsidP="00374D7F">
      <w:pPr>
        <w:pStyle w:val="En-tte"/>
        <w:pBdr>
          <w:top w:val="single" w:sz="4" w:space="1" w:color="auto"/>
          <w:left w:val="single" w:sz="4" w:space="1" w:color="auto"/>
          <w:bottom w:val="single" w:sz="4" w:space="1" w:color="auto"/>
          <w:right w:val="single" w:sz="4" w:space="1" w:color="auto"/>
        </w:pBdr>
        <w:tabs>
          <w:tab w:val="clear" w:pos="4536"/>
          <w:tab w:val="clear" w:pos="9072"/>
          <w:tab w:val="left" w:leader="dot" w:pos="10206"/>
        </w:tabs>
      </w:pPr>
    </w:p>
    <w:p w14:paraId="04D834BA" w14:textId="3CCEFCD9" w:rsidR="00DE479E" w:rsidRDefault="00DE479E" w:rsidP="00374D7F">
      <w:pPr>
        <w:pStyle w:val="En-tte"/>
        <w:pBdr>
          <w:top w:val="single" w:sz="4" w:space="1" w:color="auto"/>
          <w:left w:val="single" w:sz="4" w:space="1" w:color="auto"/>
          <w:bottom w:val="single" w:sz="4" w:space="1" w:color="auto"/>
          <w:right w:val="single" w:sz="4" w:space="1" w:color="auto"/>
        </w:pBdr>
        <w:tabs>
          <w:tab w:val="clear" w:pos="4536"/>
          <w:tab w:val="clear" w:pos="9072"/>
          <w:tab w:val="left" w:leader="dot" w:pos="10206"/>
        </w:tabs>
      </w:pPr>
      <w:r>
        <w:t xml:space="preserve">Acronyme : </w:t>
      </w:r>
      <w:r w:rsidR="00374D7F">
        <w:tab/>
      </w:r>
    </w:p>
    <w:p w14:paraId="0A28276F" w14:textId="22D4E19C" w:rsidR="003072D2" w:rsidRDefault="003072D2" w:rsidP="00374D7F">
      <w:pPr>
        <w:pStyle w:val="En-tte"/>
        <w:pBdr>
          <w:top w:val="single" w:sz="4" w:space="1" w:color="auto"/>
          <w:left w:val="single" w:sz="4" w:space="1" w:color="auto"/>
          <w:bottom w:val="single" w:sz="4" w:space="1" w:color="auto"/>
          <w:right w:val="single" w:sz="4" w:space="1" w:color="auto"/>
        </w:pBdr>
        <w:tabs>
          <w:tab w:val="clear" w:pos="4536"/>
          <w:tab w:val="clear" w:pos="9072"/>
          <w:tab w:val="left" w:leader="dot" w:pos="10206"/>
        </w:tabs>
      </w:pPr>
    </w:p>
    <w:p w14:paraId="5BDFD5A4" w14:textId="59C14524" w:rsidR="003072D2" w:rsidRDefault="003072D2" w:rsidP="00374D7F">
      <w:pPr>
        <w:pStyle w:val="En-tte"/>
        <w:pBdr>
          <w:top w:val="single" w:sz="4" w:space="1" w:color="auto"/>
          <w:left w:val="single" w:sz="4" w:space="1" w:color="auto"/>
          <w:bottom w:val="single" w:sz="4" w:space="1" w:color="auto"/>
          <w:right w:val="single" w:sz="4" w:space="1" w:color="auto"/>
        </w:pBdr>
        <w:tabs>
          <w:tab w:val="clear" w:pos="4536"/>
          <w:tab w:val="clear" w:pos="9072"/>
          <w:tab w:val="left" w:leader="dot" w:pos="10206"/>
        </w:tabs>
      </w:pPr>
      <w:r>
        <w:t xml:space="preserve">Référence du projet attribué au sein du CHU : </w:t>
      </w:r>
      <w:r w:rsidR="00374D7F">
        <w:tab/>
      </w:r>
    </w:p>
    <w:p w14:paraId="43962A88" w14:textId="77777777" w:rsidR="00DE479E" w:rsidRDefault="00DE479E" w:rsidP="00374D7F">
      <w:pPr>
        <w:pStyle w:val="En-tte"/>
        <w:pBdr>
          <w:top w:val="single" w:sz="4" w:space="1" w:color="auto"/>
          <w:left w:val="single" w:sz="4" w:space="1" w:color="auto"/>
          <w:bottom w:val="single" w:sz="4" w:space="1" w:color="auto"/>
          <w:right w:val="single" w:sz="4" w:space="1" w:color="auto"/>
        </w:pBdr>
        <w:tabs>
          <w:tab w:val="clear" w:pos="4536"/>
          <w:tab w:val="clear" w:pos="9072"/>
          <w:tab w:val="left" w:leader="dot" w:pos="10206"/>
        </w:tabs>
      </w:pPr>
    </w:p>
    <w:p w14:paraId="2E030B50" w14:textId="77777777" w:rsidR="000975A4" w:rsidRDefault="003072D2" w:rsidP="00374D7F">
      <w:pPr>
        <w:pStyle w:val="En-tte"/>
        <w:pBdr>
          <w:top w:val="single" w:sz="4" w:space="1" w:color="auto"/>
          <w:left w:val="single" w:sz="4" w:space="1" w:color="auto"/>
          <w:bottom w:val="single" w:sz="4" w:space="1" w:color="auto"/>
          <w:right w:val="single" w:sz="4" w:space="1" w:color="auto"/>
        </w:pBdr>
        <w:tabs>
          <w:tab w:val="clear" w:pos="4536"/>
          <w:tab w:val="clear" w:pos="9072"/>
          <w:tab w:val="left" w:leader="dot" w:pos="10206"/>
        </w:tabs>
      </w:pPr>
      <w:r>
        <w:t>Projet validé</w:t>
      </w:r>
      <w:r w:rsidR="000975A4">
        <w:t> :</w:t>
      </w:r>
    </w:p>
    <w:p w14:paraId="06C0F721" w14:textId="398CC721" w:rsidR="00DE479E" w:rsidRDefault="000975A4" w:rsidP="000975A4">
      <w:pPr>
        <w:pStyle w:val="En-tte"/>
        <w:pBdr>
          <w:top w:val="single" w:sz="4" w:space="1" w:color="auto"/>
          <w:left w:val="single" w:sz="4" w:space="1" w:color="auto"/>
          <w:bottom w:val="single" w:sz="4" w:space="1" w:color="auto"/>
          <w:right w:val="single" w:sz="4" w:space="1" w:color="auto"/>
        </w:pBdr>
        <w:tabs>
          <w:tab w:val="clear" w:pos="4536"/>
          <w:tab w:val="clear" w:pos="9072"/>
        </w:tabs>
      </w:pPr>
      <w:r>
        <w:tab/>
      </w:r>
      <w:r>
        <w:tab/>
        <w:t xml:space="preserve">- </w:t>
      </w:r>
      <w:r w:rsidR="00374D7F">
        <w:t>P</w:t>
      </w:r>
      <w:r w:rsidR="003072D2">
        <w:t>ar un CPP (joindre avis CPP)</w:t>
      </w:r>
      <w:r w:rsidR="00374D7F">
        <w:t> :</w:t>
      </w:r>
      <w:r w:rsidR="003072D2">
        <w:t xml:space="preserve">  </w:t>
      </w:r>
      <w:r w:rsidR="003072D2">
        <w:tab/>
      </w:r>
      <w:r w:rsidR="003072D2">
        <w:sym w:font="Wingdings" w:char="F06F"/>
      </w:r>
      <w:r w:rsidR="003072D2">
        <w:t xml:space="preserve"> OUI </w:t>
      </w:r>
      <w:r w:rsidR="003072D2">
        <w:tab/>
      </w:r>
      <w:r w:rsidR="003072D2">
        <w:sym w:font="Wingdings" w:char="F06F"/>
      </w:r>
      <w:r w:rsidR="003072D2">
        <w:t xml:space="preserve"> NON</w:t>
      </w:r>
    </w:p>
    <w:p w14:paraId="3DA4491B" w14:textId="77777777" w:rsidR="003072D2" w:rsidRDefault="003072D2" w:rsidP="000975A4">
      <w:pPr>
        <w:pStyle w:val="En-tte"/>
        <w:pBdr>
          <w:top w:val="single" w:sz="4" w:space="1" w:color="auto"/>
          <w:left w:val="single" w:sz="4" w:space="1" w:color="auto"/>
          <w:bottom w:val="single" w:sz="4" w:space="1" w:color="auto"/>
          <w:right w:val="single" w:sz="4" w:space="1" w:color="auto"/>
        </w:pBdr>
        <w:tabs>
          <w:tab w:val="clear" w:pos="4536"/>
          <w:tab w:val="clear" w:pos="9072"/>
        </w:tabs>
      </w:pPr>
    </w:p>
    <w:p w14:paraId="56A3D1D3" w14:textId="10F37D69" w:rsidR="003072D2" w:rsidRDefault="000975A4" w:rsidP="000975A4">
      <w:pPr>
        <w:pStyle w:val="En-tte"/>
        <w:pBdr>
          <w:top w:val="single" w:sz="4" w:space="1" w:color="auto"/>
          <w:left w:val="single" w:sz="4" w:space="1" w:color="auto"/>
          <w:bottom w:val="single" w:sz="4" w:space="1" w:color="auto"/>
          <w:right w:val="single" w:sz="4" w:space="1" w:color="auto"/>
        </w:pBdr>
        <w:tabs>
          <w:tab w:val="clear" w:pos="4536"/>
          <w:tab w:val="clear" w:pos="9072"/>
        </w:tabs>
      </w:pPr>
      <w:r>
        <w:tab/>
      </w:r>
      <w:r>
        <w:tab/>
        <w:t>-</w:t>
      </w:r>
      <w:r w:rsidR="00374D7F">
        <w:t xml:space="preserve"> Par l’IRB (joindre avis IRB) :</w:t>
      </w:r>
      <w:r w:rsidR="003072D2">
        <w:t xml:space="preserve"> </w:t>
      </w:r>
      <w:r w:rsidR="003072D2">
        <w:tab/>
      </w:r>
      <w:r w:rsidR="003072D2">
        <w:sym w:font="Wingdings" w:char="F06F"/>
      </w:r>
      <w:r w:rsidR="003072D2">
        <w:t xml:space="preserve"> OUI </w:t>
      </w:r>
      <w:r w:rsidR="003072D2">
        <w:tab/>
      </w:r>
      <w:r w:rsidR="003072D2">
        <w:sym w:font="Wingdings" w:char="F06F"/>
      </w:r>
      <w:r w:rsidR="003072D2">
        <w:t xml:space="preserve"> NON</w:t>
      </w:r>
    </w:p>
    <w:p w14:paraId="53FF1923" w14:textId="74175F7A" w:rsidR="003072D2" w:rsidRDefault="003072D2" w:rsidP="000975A4">
      <w:pPr>
        <w:pStyle w:val="En-tte"/>
        <w:pBdr>
          <w:top w:val="single" w:sz="4" w:space="1" w:color="auto"/>
          <w:left w:val="single" w:sz="4" w:space="1" w:color="auto"/>
          <w:bottom w:val="single" w:sz="4" w:space="1" w:color="auto"/>
          <w:right w:val="single" w:sz="4" w:space="1" w:color="auto"/>
        </w:pBdr>
        <w:tabs>
          <w:tab w:val="clear" w:pos="4536"/>
          <w:tab w:val="clear" w:pos="9072"/>
        </w:tabs>
      </w:pPr>
    </w:p>
    <w:p w14:paraId="3FB6B51F" w14:textId="67A717D6" w:rsidR="003072D2" w:rsidRDefault="003072D2" w:rsidP="000975A4">
      <w:pPr>
        <w:pStyle w:val="En-tte"/>
        <w:pBdr>
          <w:top w:val="single" w:sz="4" w:space="1" w:color="auto"/>
          <w:left w:val="single" w:sz="4" w:space="1" w:color="auto"/>
          <w:bottom w:val="single" w:sz="4" w:space="1" w:color="auto"/>
          <w:right w:val="single" w:sz="4" w:space="1" w:color="auto"/>
        </w:pBdr>
        <w:tabs>
          <w:tab w:val="clear" w:pos="4536"/>
          <w:tab w:val="clear" w:pos="9072"/>
        </w:tabs>
      </w:pPr>
      <w:r>
        <w:t xml:space="preserve">Projet Collaboratif </w:t>
      </w:r>
      <w:r>
        <w:tab/>
      </w:r>
      <w:r>
        <w:tab/>
      </w:r>
      <w:r>
        <w:tab/>
      </w:r>
      <w:r>
        <w:tab/>
      </w:r>
      <w:r>
        <w:tab/>
      </w:r>
      <w:r>
        <w:sym w:font="Wingdings" w:char="F06F"/>
      </w:r>
      <w:r>
        <w:t xml:space="preserve"> OUI </w:t>
      </w:r>
      <w:r>
        <w:tab/>
      </w:r>
      <w:r>
        <w:sym w:font="Wingdings" w:char="F06F"/>
      </w:r>
      <w:r>
        <w:t xml:space="preserve"> NON</w:t>
      </w:r>
    </w:p>
    <w:p w14:paraId="5163B3E6" w14:textId="6B4E8E12" w:rsidR="000975A4" w:rsidRDefault="003072D2" w:rsidP="00374D7F">
      <w:pPr>
        <w:pStyle w:val="En-tte"/>
        <w:pBdr>
          <w:top w:val="single" w:sz="4" w:space="1" w:color="auto"/>
          <w:left w:val="single" w:sz="4" w:space="1" w:color="auto"/>
          <w:bottom w:val="single" w:sz="4" w:space="1" w:color="auto"/>
          <w:right w:val="single" w:sz="4" w:space="1" w:color="auto"/>
        </w:pBdr>
        <w:tabs>
          <w:tab w:val="clear" w:pos="4536"/>
          <w:tab w:val="clear" w:pos="9072"/>
          <w:tab w:val="left" w:leader="dot" w:pos="10206"/>
        </w:tabs>
      </w:pPr>
      <w:r>
        <w:t>Si oui, préciser les partenaires :</w:t>
      </w:r>
      <w:r w:rsidR="00374D7F">
        <w:t xml:space="preserve"> </w:t>
      </w:r>
      <w:r w:rsidR="00374D7F">
        <w:tab/>
      </w:r>
    </w:p>
    <w:p w14:paraId="7083F169" w14:textId="77777777" w:rsidR="000975A4" w:rsidRDefault="000975A4" w:rsidP="00374D7F">
      <w:pPr>
        <w:pStyle w:val="En-tte"/>
        <w:pBdr>
          <w:top w:val="single" w:sz="4" w:space="1" w:color="auto"/>
          <w:left w:val="single" w:sz="4" w:space="1" w:color="auto"/>
          <w:bottom w:val="single" w:sz="4" w:space="1" w:color="auto"/>
          <w:right w:val="single" w:sz="4" w:space="1" w:color="auto"/>
        </w:pBdr>
        <w:tabs>
          <w:tab w:val="clear" w:pos="4536"/>
          <w:tab w:val="clear" w:pos="9072"/>
          <w:tab w:val="left" w:leader="dot" w:pos="10206"/>
        </w:tabs>
      </w:pPr>
    </w:p>
    <w:p w14:paraId="4796B034" w14:textId="320E91CA" w:rsidR="000975A4" w:rsidRDefault="000975A4" w:rsidP="00374D7F">
      <w:pPr>
        <w:pStyle w:val="En-tte"/>
        <w:pBdr>
          <w:top w:val="single" w:sz="4" w:space="1" w:color="auto"/>
          <w:left w:val="single" w:sz="4" w:space="1" w:color="auto"/>
          <w:bottom w:val="single" w:sz="4" w:space="1" w:color="auto"/>
          <w:right w:val="single" w:sz="4" w:space="1" w:color="auto"/>
        </w:pBdr>
        <w:tabs>
          <w:tab w:val="clear" w:pos="4536"/>
          <w:tab w:val="clear" w:pos="9072"/>
          <w:tab w:val="left" w:leader="dot" w:pos="10206"/>
        </w:tabs>
      </w:pPr>
      <w:r>
        <w:lastRenderedPageBreak/>
        <w:t xml:space="preserve">Durée du projet : </w:t>
      </w:r>
      <w:r w:rsidR="00374D7F">
        <w:tab/>
      </w:r>
    </w:p>
    <w:p w14:paraId="513D39BD" w14:textId="77777777" w:rsidR="000975A4" w:rsidRDefault="000975A4" w:rsidP="00374D7F">
      <w:pPr>
        <w:pStyle w:val="En-tte"/>
        <w:pBdr>
          <w:top w:val="single" w:sz="4" w:space="1" w:color="auto"/>
          <w:left w:val="single" w:sz="4" w:space="1" w:color="auto"/>
          <w:bottom w:val="single" w:sz="4" w:space="1" w:color="auto"/>
          <w:right w:val="single" w:sz="4" w:space="1" w:color="auto"/>
        </w:pBdr>
        <w:tabs>
          <w:tab w:val="clear" w:pos="4536"/>
          <w:tab w:val="clear" w:pos="9072"/>
          <w:tab w:val="left" w:leader="dot" w:pos="10206"/>
        </w:tabs>
      </w:pPr>
    </w:p>
    <w:p w14:paraId="34AE7619" w14:textId="77777777" w:rsidR="00374D7F" w:rsidRDefault="000975A4" w:rsidP="00374D7F">
      <w:pPr>
        <w:pStyle w:val="En-tte"/>
        <w:pBdr>
          <w:top w:val="single" w:sz="4" w:space="1" w:color="auto"/>
          <w:left w:val="single" w:sz="4" w:space="1" w:color="auto"/>
          <w:bottom w:val="single" w:sz="4" w:space="1" w:color="auto"/>
          <w:right w:val="single" w:sz="4" w:space="1" w:color="auto"/>
        </w:pBdr>
        <w:tabs>
          <w:tab w:val="clear" w:pos="4536"/>
          <w:tab w:val="clear" w:pos="9072"/>
          <w:tab w:val="left" w:leader="dot" w:pos="10206"/>
        </w:tabs>
      </w:pPr>
      <w:r>
        <w:t>Nombre de patients :</w:t>
      </w:r>
      <w:r w:rsidR="00374D7F">
        <w:t xml:space="preserve"> </w:t>
      </w:r>
      <w:r w:rsidR="00374D7F">
        <w:tab/>
      </w:r>
    </w:p>
    <w:p w14:paraId="426E26BF" w14:textId="29DB3205" w:rsidR="003072D2" w:rsidRDefault="000975A4" w:rsidP="00374D7F">
      <w:pPr>
        <w:pStyle w:val="En-tte"/>
        <w:pBdr>
          <w:top w:val="single" w:sz="4" w:space="1" w:color="auto"/>
          <w:left w:val="single" w:sz="4" w:space="1" w:color="auto"/>
          <w:bottom w:val="single" w:sz="4" w:space="1" w:color="auto"/>
          <w:right w:val="single" w:sz="4" w:space="1" w:color="auto"/>
        </w:pBdr>
        <w:tabs>
          <w:tab w:val="clear" w:pos="4536"/>
          <w:tab w:val="clear" w:pos="9072"/>
          <w:tab w:val="left" w:leader="dot" w:pos="10206"/>
        </w:tabs>
      </w:pPr>
      <w:r>
        <w:t xml:space="preserve">Nombre de visite par patients : </w:t>
      </w:r>
      <w:r w:rsidR="00374D7F">
        <w:tab/>
      </w:r>
    </w:p>
    <w:p w14:paraId="2C5EC5DF" w14:textId="77777777" w:rsidR="00EA37FF" w:rsidRDefault="00EA37FF" w:rsidP="00EA37FF">
      <w:pPr>
        <w:pStyle w:val="En-tte"/>
        <w:tabs>
          <w:tab w:val="clear" w:pos="4536"/>
          <w:tab w:val="clear" w:pos="9072"/>
        </w:tabs>
      </w:pPr>
    </w:p>
    <w:tbl>
      <w:tblPr>
        <w:tblStyle w:val="Grilledutableau"/>
        <w:tblW w:w="0" w:type="auto"/>
        <w:tblLook w:val="04A0" w:firstRow="1" w:lastRow="0" w:firstColumn="1" w:lastColumn="0" w:noHBand="0" w:noVBand="1"/>
      </w:tblPr>
      <w:tblGrid>
        <w:gridCol w:w="10194"/>
      </w:tblGrid>
      <w:tr w:rsidR="00EA37FF" w:rsidRPr="00685110" w14:paraId="1E110A5C" w14:textId="77777777" w:rsidTr="00C06978">
        <w:tc>
          <w:tcPr>
            <w:tcW w:w="10344" w:type="dxa"/>
            <w:shd w:val="clear" w:color="auto" w:fill="2E74B5" w:themeFill="accent1" w:themeFillShade="BF"/>
          </w:tcPr>
          <w:p w14:paraId="4AD9BC13" w14:textId="636AF324" w:rsidR="00EA37FF" w:rsidRPr="007F5464" w:rsidRDefault="00EA37FF" w:rsidP="00C06978">
            <w:pPr>
              <w:keepNext/>
              <w:rPr>
                <w:rFonts w:asciiTheme="minorHAnsi" w:hAnsiTheme="minorHAnsi"/>
                <w:b/>
                <w:i/>
                <w:color w:val="FFFFFF" w:themeColor="background1"/>
              </w:rPr>
            </w:pPr>
            <w:r>
              <w:rPr>
                <w:rFonts w:asciiTheme="minorHAnsi" w:hAnsiTheme="minorHAnsi"/>
                <w:b/>
                <w:i/>
                <w:color w:val="FFFFFF" w:themeColor="background1"/>
                <w:sz w:val="24"/>
              </w:rPr>
              <w:t>COLLECTION</w:t>
            </w:r>
          </w:p>
        </w:tc>
      </w:tr>
    </w:tbl>
    <w:p w14:paraId="0EC71CA7" w14:textId="77777777" w:rsidR="00EA37FF" w:rsidRDefault="00EA37FF" w:rsidP="00EA37FF">
      <w:pPr>
        <w:keepNext/>
        <w:tabs>
          <w:tab w:val="left" w:leader="dot" w:pos="10206"/>
        </w:tabs>
        <w:rPr>
          <w:rFonts w:asciiTheme="minorHAnsi" w:hAnsiTheme="minorHAnsi"/>
        </w:rPr>
      </w:pPr>
    </w:p>
    <w:p w14:paraId="69E574B0" w14:textId="77777777" w:rsidR="00374D7F" w:rsidRDefault="00374D7F" w:rsidP="00374D7F">
      <w:pPr>
        <w:pStyle w:val="En-tte"/>
        <w:pBdr>
          <w:top w:val="single" w:sz="4" w:space="1" w:color="auto"/>
          <w:left w:val="single" w:sz="4" w:space="1" w:color="auto"/>
          <w:bottom w:val="single" w:sz="4" w:space="1" w:color="auto"/>
          <w:right w:val="single" w:sz="4" w:space="1" w:color="auto"/>
        </w:pBdr>
        <w:tabs>
          <w:tab w:val="clear" w:pos="4536"/>
          <w:tab w:val="clear" w:pos="9072"/>
          <w:tab w:val="left" w:leader="dot" w:pos="10206"/>
        </w:tabs>
      </w:pPr>
    </w:p>
    <w:p w14:paraId="248EB1F4" w14:textId="48F4942E" w:rsidR="003072D2" w:rsidRDefault="003072D2" w:rsidP="00374D7F">
      <w:pPr>
        <w:pStyle w:val="En-tte"/>
        <w:pBdr>
          <w:top w:val="single" w:sz="4" w:space="1" w:color="auto"/>
          <w:left w:val="single" w:sz="4" w:space="1" w:color="auto"/>
          <w:bottom w:val="single" w:sz="4" w:space="1" w:color="auto"/>
          <w:right w:val="single" w:sz="4" w:space="1" w:color="auto"/>
        </w:pBdr>
        <w:tabs>
          <w:tab w:val="clear" w:pos="4536"/>
          <w:tab w:val="clear" w:pos="9072"/>
          <w:tab w:val="left" w:leader="dot" w:pos="10206"/>
        </w:tabs>
      </w:pPr>
      <w:r>
        <w:t>Nom de la collection</w:t>
      </w:r>
      <w:r w:rsidR="00374D7F">
        <w:t> :</w:t>
      </w:r>
      <w:r w:rsidR="000975A4">
        <w:t xml:space="preserve"> </w:t>
      </w:r>
      <w:r w:rsidR="00374D7F">
        <w:tab/>
      </w:r>
    </w:p>
    <w:p w14:paraId="114DA546" w14:textId="6EB96EA1" w:rsidR="003072D2" w:rsidRDefault="003072D2" w:rsidP="00374D7F">
      <w:pPr>
        <w:pStyle w:val="En-tte"/>
        <w:pBdr>
          <w:top w:val="single" w:sz="4" w:space="1" w:color="auto"/>
          <w:left w:val="single" w:sz="4" w:space="1" w:color="auto"/>
          <w:bottom w:val="single" w:sz="4" w:space="1" w:color="auto"/>
          <w:right w:val="single" w:sz="4" w:space="1" w:color="auto"/>
        </w:pBdr>
        <w:tabs>
          <w:tab w:val="clear" w:pos="4536"/>
          <w:tab w:val="clear" w:pos="9072"/>
          <w:tab w:val="left" w:leader="dot" w:pos="10206"/>
        </w:tabs>
      </w:pPr>
    </w:p>
    <w:p w14:paraId="5AD60A07" w14:textId="23BB7DEC" w:rsidR="00374D7F" w:rsidRDefault="00374D7F" w:rsidP="00374D7F">
      <w:pPr>
        <w:pStyle w:val="En-tte"/>
        <w:pBdr>
          <w:top w:val="single" w:sz="4" w:space="1" w:color="auto"/>
          <w:left w:val="single" w:sz="4" w:space="1" w:color="auto"/>
          <w:bottom w:val="single" w:sz="4" w:space="1" w:color="auto"/>
          <w:right w:val="single" w:sz="4" w:space="1" w:color="auto"/>
        </w:pBdr>
        <w:tabs>
          <w:tab w:val="clear" w:pos="4536"/>
          <w:tab w:val="clear" w:pos="9072"/>
          <w:tab w:val="left" w:leader="dot" w:pos="10206"/>
        </w:tabs>
      </w:pPr>
      <w:r>
        <w:t>Numéro DC si collection</w:t>
      </w:r>
      <w:r w:rsidRPr="00374D7F">
        <w:t xml:space="preserve"> </w:t>
      </w:r>
      <w:r>
        <w:t>existante : DC-</w:t>
      </w:r>
      <w:r>
        <w:tab/>
      </w:r>
    </w:p>
    <w:p w14:paraId="117EA801" w14:textId="42114328" w:rsidR="00374D7F" w:rsidRDefault="00374D7F" w:rsidP="00374D7F">
      <w:pPr>
        <w:pStyle w:val="En-tte"/>
        <w:pBdr>
          <w:top w:val="single" w:sz="4" w:space="1" w:color="auto"/>
          <w:left w:val="single" w:sz="4" w:space="1" w:color="auto"/>
          <w:bottom w:val="single" w:sz="4" w:space="1" w:color="auto"/>
          <w:right w:val="single" w:sz="4" w:space="1" w:color="auto"/>
        </w:pBdr>
        <w:tabs>
          <w:tab w:val="clear" w:pos="4536"/>
          <w:tab w:val="clear" w:pos="9072"/>
          <w:tab w:val="left" w:leader="dot" w:pos="10206"/>
        </w:tabs>
      </w:pPr>
    </w:p>
    <w:p w14:paraId="2B4A22A2" w14:textId="42C28779" w:rsidR="00374D7F" w:rsidRDefault="00374D7F" w:rsidP="00374D7F">
      <w:pPr>
        <w:pStyle w:val="En-tte"/>
        <w:pBdr>
          <w:top w:val="single" w:sz="4" w:space="1" w:color="auto"/>
          <w:left w:val="single" w:sz="4" w:space="1" w:color="auto"/>
          <w:bottom w:val="single" w:sz="4" w:space="1" w:color="auto"/>
          <w:right w:val="single" w:sz="4" w:space="1" w:color="auto"/>
        </w:pBdr>
        <w:tabs>
          <w:tab w:val="clear" w:pos="4536"/>
          <w:tab w:val="clear" w:pos="9072"/>
          <w:tab w:val="left" w:leader="dot" w:pos="10206"/>
        </w:tabs>
      </w:pPr>
      <w:r>
        <w:t xml:space="preserve">Sinon, numéro CPP autorisant la constitution de collection dans le cadre d’une RIPH : </w:t>
      </w:r>
      <w:r>
        <w:tab/>
      </w:r>
    </w:p>
    <w:p w14:paraId="3BD4060C" w14:textId="1D2D3230" w:rsidR="00374D7F" w:rsidRDefault="00374D7F" w:rsidP="00374D7F">
      <w:pPr>
        <w:pStyle w:val="En-tte"/>
        <w:pBdr>
          <w:top w:val="single" w:sz="4" w:space="1" w:color="auto"/>
          <w:left w:val="single" w:sz="4" w:space="1" w:color="auto"/>
          <w:bottom w:val="single" w:sz="4" w:space="1" w:color="auto"/>
          <w:right w:val="single" w:sz="4" w:space="1" w:color="auto"/>
        </w:pBdr>
        <w:tabs>
          <w:tab w:val="clear" w:pos="4536"/>
          <w:tab w:val="clear" w:pos="9072"/>
          <w:tab w:val="left" w:leader="dot" w:pos="10206"/>
        </w:tabs>
      </w:pPr>
      <w:r>
        <w:tab/>
      </w:r>
    </w:p>
    <w:p w14:paraId="54FBD228" w14:textId="21709865" w:rsidR="00374D7F" w:rsidRDefault="00374D7F" w:rsidP="00374D7F">
      <w:pPr>
        <w:pStyle w:val="En-tte"/>
        <w:pBdr>
          <w:top w:val="single" w:sz="4" w:space="1" w:color="auto"/>
          <w:left w:val="single" w:sz="4" w:space="1" w:color="auto"/>
          <w:bottom w:val="single" w:sz="4" w:space="1" w:color="auto"/>
          <w:right w:val="single" w:sz="4" w:space="1" w:color="auto"/>
        </w:pBdr>
        <w:tabs>
          <w:tab w:val="clear" w:pos="4536"/>
          <w:tab w:val="clear" w:pos="9072"/>
          <w:tab w:val="left" w:leader="dot" w:pos="10206"/>
        </w:tabs>
      </w:pPr>
    </w:p>
    <w:p w14:paraId="779315F5" w14:textId="50E7750F" w:rsidR="00374D7F" w:rsidRDefault="00374D7F" w:rsidP="00374D7F">
      <w:pPr>
        <w:pStyle w:val="En-tte"/>
        <w:pBdr>
          <w:top w:val="single" w:sz="4" w:space="1" w:color="auto"/>
          <w:left w:val="single" w:sz="4" w:space="1" w:color="auto"/>
          <w:bottom w:val="single" w:sz="4" w:space="1" w:color="auto"/>
          <w:right w:val="single" w:sz="4" w:space="1" w:color="auto"/>
        </w:pBdr>
        <w:tabs>
          <w:tab w:val="clear" w:pos="4536"/>
          <w:tab w:val="clear" w:pos="9072"/>
          <w:tab w:val="left" w:leader="dot" w:pos="10206"/>
        </w:tabs>
      </w:pPr>
      <w:r>
        <w:t xml:space="preserve">Pour les micro-organismes, précisez s’il s’agit d’un dépôt de collection en dehors du cadre d’un projet précis et justifiez : </w:t>
      </w:r>
      <w:r>
        <w:tab/>
      </w:r>
    </w:p>
    <w:p w14:paraId="3A68870C" w14:textId="18288F54" w:rsidR="00374D7F" w:rsidRDefault="00374D7F" w:rsidP="00374D7F">
      <w:pPr>
        <w:pStyle w:val="En-tte"/>
        <w:pBdr>
          <w:top w:val="single" w:sz="4" w:space="1" w:color="auto"/>
          <w:left w:val="single" w:sz="4" w:space="1" w:color="auto"/>
          <w:bottom w:val="single" w:sz="4" w:space="1" w:color="auto"/>
          <w:right w:val="single" w:sz="4" w:space="1" w:color="auto"/>
        </w:pBdr>
        <w:tabs>
          <w:tab w:val="clear" w:pos="4536"/>
          <w:tab w:val="clear" w:pos="9072"/>
          <w:tab w:val="left" w:leader="dot" w:pos="10206"/>
        </w:tabs>
      </w:pPr>
      <w:r>
        <w:tab/>
      </w:r>
    </w:p>
    <w:p w14:paraId="1A2AD31B" w14:textId="77777777" w:rsidR="00374D7F" w:rsidRPr="00DC0D55" w:rsidRDefault="00374D7F" w:rsidP="00374D7F">
      <w:pPr>
        <w:pStyle w:val="En-tte"/>
        <w:pBdr>
          <w:top w:val="single" w:sz="4" w:space="1" w:color="auto"/>
          <w:left w:val="single" w:sz="4" w:space="1" w:color="auto"/>
          <w:bottom w:val="single" w:sz="4" w:space="1" w:color="auto"/>
          <w:right w:val="single" w:sz="4" w:space="1" w:color="auto"/>
        </w:pBdr>
        <w:tabs>
          <w:tab w:val="clear" w:pos="4536"/>
          <w:tab w:val="clear" w:pos="9072"/>
          <w:tab w:val="left" w:leader="dot" w:pos="10206"/>
        </w:tabs>
        <w:rPr>
          <w:sz w:val="14"/>
        </w:rPr>
      </w:pPr>
    </w:p>
    <w:p w14:paraId="6315FF93" w14:textId="6D4CEE13" w:rsidR="003072D2" w:rsidRDefault="003072D2" w:rsidP="003072D2">
      <w:pPr>
        <w:pStyle w:val="En-tte"/>
        <w:tabs>
          <w:tab w:val="clear" w:pos="4536"/>
          <w:tab w:val="clear" w:pos="9072"/>
        </w:tabs>
      </w:pPr>
    </w:p>
    <w:p w14:paraId="6DF0BDC0" w14:textId="488E945F" w:rsidR="008D45E3" w:rsidRPr="00891CDA" w:rsidRDefault="008D45E3" w:rsidP="008D45E3">
      <w:pPr>
        <w:pStyle w:val="En-tte"/>
        <w:tabs>
          <w:tab w:val="clear" w:pos="4536"/>
          <w:tab w:val="clear" w:pos="9072"/>
          <w:tab w:val="left" w:leader="dot" w:pos="10206"/>
        </w:tabs>
      </w:pPr>
      <w:r w:rsidRPr="00891CDA">
        <w:t>Documentation associée aux échantillons</w:t>
      </w:r>
      <w:r w:rsidR="00374D7F">
        <w:t xml:space="preserve"> </w:t>
      </w:r>
      <w:r w:rsidR="00F02462" w:rsidRPr="00F02462">
        <w:rPr>
          <w:i/>
        </w:rPr>
        <w:t>(cocher la ou les case(s) concernée(s))</w:t>
      </w:r>
      <w:r w:rsidR="00374D7F">
        <w:t> :</w:t>
      </w:r>
    </w:p>
    <w:p w14:paraId="47AC735F" w14:textId="1C60C8AE" w:rsidR="008D45E3" w:rsidRDefault="008D45E3" w:rsidP="00374D7F">
      <w:pPr>
        <w:pStyle w:val="En-tte"/>
        <w:numPr>
          <w:ilvl w:val="0"/>
          <w:numId w:val="3"/>
        </w:numPr>
        <w:tabs>
          <w:tab w:val="clear" w:pos="4536"/>
          <w:tab w:val="clear" w:pos="9072"/>
          <w:tab w:val="left" w:pos="9000"/>
        </w:tabs>
        <w:jc w:val="both"/>
      </w:pPr>
      <w:r w:rsidRPr="00891CDA">
        <w:t>Formulaires d'information/non opposition, ou consentements (obligatoires)</w:t>
      </w:r>
      <w:r w:rsidRPr="00891CDA">
        <w:tab/>
      </w:r>
      <w:r w:rsidRPr="00891CDA">
        <w:sym w:font="Symbol" w:char="F07F"/>
      </w:r>
    </w:p>
    <w:p w14:paraId="05B1E745" w14:textId="294119A5" w:rsidR="00F02462" w:rsidRDefault="00F02462" w:rsidP="00374D7F">
      <w:pPr>
        <w:pStyle w:val="En-tte"/>
        <w:numPr>
          <w:ilvl w:val="0"/>
          <w:numId w:val="3"/>
        </w:numPr>
        <w:tabs>
          <w:tab w:val="clear" w:pos="4536"/>
          <w:tab w:val="clear" w:pos="9072"/>
          <w:tab w:val="left" w:pos="9000"/>
        </w:tabs>
        <w:jc w:val="both"/>
      </w:pPr>
      <w:r>
        <w:t>Attestation du promoteur que les prélèvements ont été obtenus avec l’accord ou sans opposition du patient (prélèvements déjà anonymisés)</w:t>
      </w:r>
      <w:r w:rsidRPr="00F02462">
        <w:t xml:space="preserve"> </w:t>
      </w:r>
      <w:r>
        <w:tab/>
      </w:r>
      <w:r w:rsidRPr="00891CDA">
        <w:sym w:font="Symbol" w:char="F07F"/>
      </w:r>
    </w:p>
    <w:p w14:paraId="3DD2F0D5" w14:textId="77777777" w:rsidR="008D45E3" w:rsidRPr="00891CDA" w:rsidRDefault="008D45E3" w:rsidP="00374D7F">
      <w:pPr>
        <w:pStyle w:val="En-tte"/>
        <w:numPr>
          <w:ilvl w:val="0"/>
          <w:numId w:val="3"/>
        </w:numPr>
        <w:tabs>
          <w:tab w:val="clear" w:pos="4536"/>
          <w:tab w:val="clear" w:pos="9072"/>
          <w:tab w:val="left" w:pos="9000"/>
        </w:tabs>
        <w:jc w:val="both"/>
      </w:pPr>
      <w:r w:rsidRPr="00891CDA">
        <w:t>Documentation scientifique</w:t>
      </w:r>
      <w:r w:rsidRPr="00891CDA">
        <w:tab/>
      </w:r>
      <w:r w:rsidRPr="00891CDA">
        <w:sym w:font="Symbol" w:char="F07F"/>
      </w:r>
    </w:p>
    <w:p w14:paraId="606DF5BE" w14:textId="77777777" w:rsidR="008D45E3" w:rsidRPr="00891CDA" w:rsidRDefault="008D45E3" w:rsidP="00374D7F">
      <w:pPr>
        <w:pStyle w:val="En-tte"/>
        <w:numPr>
          <w:ilvl w:val="0"/>
          <w:numId w:val="3"/>
        </w:numPr>
        <w:tabs>
          <w:tab w:val="clear" w:pos="4536"/>
          <w:tab w:val="clear" w:pos="9072"/>
          <w:tab w:val="left" w:pos="9000"/>
        </w:tabs>
        <w:jc w:val="both"/>
      </w:pPr>
      <w:r w:rsidRPr="00891CDA">
        <w:t>Données patients</w:t>
      </w:r>
      <w:r w:rsidRPr="00891CDA">
        <w:tab/>
      </w:r>
      <w:r w:rsidRPr="00891CDA">
        <w:sym w:font="Symbol" w:char="F07F"/>
      </w:r>
    </w:p>
    <w:p w14:paraId="7579561B" w14:textId="77777777" w:rsidR="008D45E3" w:rsidRPr="00891CDA" w:rsidRDefault="008D45E3" w:rsidP="00374D7F">
      <w:pPr>
        <w:pStyle w:val="En-tte"/>
        <w:numPr>
          <w:ilvl w:val="0"/>
          <w:numId w:val="3"/>
        </w:numPr>
        <w:tabs>
          <w:tab w:val="clear" w:pos="4536"/>
          <w:tab w:val="clear" w:pos="9072"/>
          <w:tab w:val="left" w:pos="9000"/>
        </w:tabs>
        <w:jc w:val="both"/>
      </w:pPr>
      <w:r w:rsidRPr="00891CDA">
        <w:t>Le cas échéant, données réglementaires spécifiques</w:t>
      </w:r>
      <w:r w:rsidRPr="00891CDA">
        <w:tab/>
      </w:r>
      <w:r w:rsidRPr="00891CDA">
        <w:sym w:font="Symbol" w:char="F07F"/>
      </w:r>
    </w:p>
    <w:p w14:paraId="4AE95314" w14:textId="77777777" w:rsidR="008D45E3" w:rsidRPr="00891CDA" w:rsidRDefault="008D45E3" w:rsidP="00374D7F">
      <w:pPr>
        <w:pStyle w:val="En-tte"/>
        <w:numPr>
          <w:ilvl w:val="0"/>
          <w:numId w:val="3"/>
        </w:numPr>
        <w:tabs>
          <w:tab w:val="clear" w:pos="4536"/>
          <w:tab w:val="clear" w:pos="9072"/>
          <w:tab w:val="left" w:leader="dot" w:pos="10206"/>
        </w:tabs>
        <w:jc w:val="both"/>
      </w:pPr>
      <w:r w:rsidRPr="00891CDA">
        <w:t>Autres éléments (préciser) :</w:t>
      </w:r>
      <w:r w:rsidRPr="00891CDA">
        <w:tab/>
      </w:r>
    </w:p>
    <w:p w14:paraId="3B56467D" w14:textId="73498F26" w:rsidR="008D45E3" w:rsidRDefault="008D45E3" w:rsidP="003072D2">
      <w:pPr>
        <w:pStyle w:val="En-tte"/>
        <w:tabs>
          <w:tab w:val="clear" w:pos="4536"/>
          <w:tab w:val="clear" w:pos="9072"/>
        </w:tabs>
      </w:pPr>
    </w:p>
    <w:p w14:paraId="0054FA37" w14:textId="5D5A4EEE" w:rsidR="008D45E3" w:rsidRDefault="008D45E3" w:rsidP="008D45E3">
      <w:pPr>
        <w:pStyle w:val="En-tte"/>
        <w:tabs>
          <w:tab w:val="clear" w:pos="4536"/>
          <w:tab w:val="clear" w:pos="9072"/>
          <w:tab w:val="left" w:leader="dot" w:pos="10206"/>
        </w:tabs>
      </w:pPr>
      <w:r w:rsidRPr="00891CDA">
        <w:t xml:space="preserve">Modalités d’utilisation ultérieure : </w:t>
      </w:r>
    </w:p>
    <w:p w14:paraId="752EBC61" w14:textId="24719200" w:rsidR="003C1A86" w:rsidRDefault="008D45E3" w:rsidP="008D45E3">
      <w:pPr>
        <w:pStyle w:val="En-tte"/>
        <w:tabs>
          <w:tab w:val="clear" w:pos="4536"/>
          <w:tab w:val="clear" w:pos="9072"/>
        </w:tabs>
        <w:spacing w:line="360" w:lineRule="auto"/>
      </w:pPr>
      <w:r>
        <w:sym w:font="Wingdings" w:char="F06F"/>
      </w:r>
      <w:r>
        <w:t xml:space="preserve"> </w:t>
      </w:r>
      <w:r w:rsidR="00374D7F">
        <w:t>Conservation</w:t>
      </w:r>
      <w:r>
        <w:t xml:space="preserve"> pour une utilisation </w:t>
      </w:r>
      <w:r w:rsidR="00F02462">
        <w:t xml:space="preserve">dans le cadre de ses </w:t>
      </w:r>
      <w:r>
        <w:t>propre</w:t>
      </w:r>
      <w:r w:rsidR="00F02462">
        <w:t>s</w:t>
      </w:r>
      <w:r>
        <w:t xml:space="preserve"> projet</w:t>
      </w:r>
      <w:r w:rsidR="00F02462">
        <w:t>s</w:t>
      </w:r>
      <w:r>
        <w:t xml:space="preserve"> de recherche </w:t>
      </w:r>
      <w:r w:rsidR="00F02462">
        <w:t>CHU uniquement</w:t>
      </w:r>
    </w:p>
    <w:p w14:paraId="54FF98AF" w14:textId="07733EFC" w:rsidR="008D45E3" w:rsidRDefault="008D45E3" w:rsidP="008D45E3">
      <w:pPr>
        <w:pStyle w:val="En-tte"/>
        <w:tabs>
          <w:tab w:val="clear" w:pos="4536"/>
          <w:tab w:val="clear" w:pos="9072"/>
        </w:tabs>
        <w:spacing w:line="360" w:lineRule="auto"/>
      </w:pPr>
      <w:r>
        <w:sym w:font="Wingdings" w:char="F06F"/>
      </w:r>
      <w:r>
        <w:t xml:space="preserve"> </w:t>
      </w:r>
      <w:r w:rsidR="00374D7F">
        <w:t>Cession</w:t>
      </w:r>
      <w:r>
        <w:t xml:space="preserve"> à des tiers durant le projet de recherche</w:t>
      </w:r>
    </w:p>
    <w:p w14:paraId="06E8736D" w14:textId="6E04AB5B" w:rsidR="00374D7F" w:rsidRDefault="008D45E3" w:rsidP="008D45E3">
      <w:pPr>
        <w:pStyle w:val="En-tte"/>
        <w:tabs>
          <w:tab w:val="clear" w:pos="4536"/>
          <w:tab w:val="clear" w:pos="9072"/>
        </w:tabs>
        <w:spacing w:line="360" w:lineRule="auto"/>
      </w:pPr>
      <w:r>
        <w:sym w:font="Wingdings" w:char="F06F"/>
      </w:r>
      <w:r>
        <w:t xml:space="preserve"> </w:t>
      </w:r>
      <w:r w:rsidR="00374D7F">
        <w:t>Cession</w:t>
      </w:r>
      <w:r>
        <w:t xml:space="preserve"> à des t</w:t>
      </w:r>
      <w:r w:rsidR="00374D7F">
        <w:t>iers après projet de recherche</w:t>
      </w:r>
    </w:p>
    <w:p w14:paraId="74E0E62E" w14:textId="3C68433E" w:rsidR="008D45E3" w:rsidRDefault="008D45E3" w:rsidP="008D45E3">
      <w:pPr>
        <w:pStyle w:val="En-tte"/>
        <w:tabs>
          <w:tab w:val="clear" w:pos="4536"/>
          <w:tab w:val="clear" w:pos="9072"/>
        </w:tabs>
        <w:spacing w:line="360" w:lineRule="auto"/>
      </w:pPr>
      <w:r>
        <w:sym w:font="Wingdings" w:char="F06F"/>
      </w:r>
      <w:r>
        <w:t xml:space="preserve"> </w:t>
      </w:r>
      <w:r w:rsidR="00374D7F">
        <w:t>Destruction</w:t>
      </w:r>
      <w:r>
        <w:t xml:space="preserve"> à la fin du projet de recherche</w:t>
      </w:r>
    </w:p>
    <w:p w14:paraId="0F77B1DC" w14:textId="2144EFE5" w:rsidR="008D45E3" w:rsidRDefault="008D45E3" w:rsidP="008D45E3">
      <w:pPr>
        <w:pStyle w:val="En-tte"/>
        <w:tabs>
          <w:tab w:val="clear" w:pos="4536"/>
          <w:tab w:val="clear" w:pos="9072"/>
        </w:tabs>
      </w:pPr>
    </w:p>
    <w:p w14:paraId="570FD357" w14:textId="513D83F1" w:rsidR="008D45E3" w:rsidRPr="00891CDA" w:rsidRDefault="008D45E3" w:rsidP="008D45E3">
      <w:pPr>
        <w:pStyle w:val="En-tte"/>
        <w:tabs>
          <w:tab w:val="clear" w:pos="4536"/>
          <w:tab w:val="clear" w:pos="9072"/>
          <w:tab w:val="left" w:pos="4500"/>
          <w:tab w:val="left" w:pos="9000"/>
        </w:tabs>
      </w:pPr>
      <w:r w:rsidRPr="00891CDA">
        <w:t xml:space="preserve">Embargo et/ou opposition ciblée : </w:t>
      </w:r>
      <w:r w:rsidRPr="00891CDA">
        <w:tab/>
      </w:r>
      <w:r w:rsidRPr="00891CDA">
        <w:sym w:font="Symbol" w:char="F07F"/>
      </w:r>
      <w:r w:rsidRPr="00891CDA">
        <w:t xml:space="preserve"> </w:t>
      </w:r>
      <w:r w:rsidRPr="00891CDA">
        <w:rPr>
          <w:b/>
        </w:rPr>
        <w:t>Oui</w:t>
      </w:r>
      <w:r w:rsidRPr="00891CDA">
        <w:t xml:space="preserve"> (</w:t>
      </w:r>
      <w:r w:rsidRPr="00891CDA">
        <w:rPr>
          <w:i/>
        </w:rPr>
        <w:t xml:space="preserve">compléter </w:t>
      </w:r>
      <w:r w:rsidR="00837DB1">
        <w:rPr>
          <w:i/>
        </w:rPr>
        <w:t>RB-9-DE-015</w:t>
      </w:r>
      <w:r w:rsidRPr="00891CDA">
        <w:t>)</w:t>
      </w:r>
      <w:r w:rsidRPr="00891CDA">
        <w:tab/>
      </w:r>
      <w:r w:rsidRPr="00891CDA">
        <w:sym w:font="Symbol" w:char="F07F"/>
      </w:r>
      <w:r w:rsidRPr="00891CDA">
        <w:t xml:space="preserve"> </w:t>
      </w:r>
      <w:r w:rsidRPr="00891CDA">
        <w:rPr>
          <w:b/>
        </w:rPr>
        <w:t>Non</w:t>
      </w:r>
    </w:p>
    <w:p w14:paraId="7BB41431" w14:textId="77777777" w:rsidR="00EA37FF" w:rsidRDefault="00EA37FF" w:rsidP="00EA37FF">
      <w:pPr>
        <w:pStyle w:val="En-tte"/>
        <w:tabs>
          <w:tab w:val="clear" w:pos="4536"/>
          <w:tab w:val="clear" w:pos="9072"/>
        </w:tabs>
      </w:pPr>
    </w:p>
    <w:tbl>
      <w:tblPr>
        <w:tblStyle w:val="Grilledutableau"/>
        <w:tblW w:w="0" w:type="auto"/>
        <w:tblLook w:val="04A0" w:firstRow="1" w:lastRow="0" w:firstColumn="1" w:lastColumn="0" w:noHBand="0" w:noVBand="1"/>
      </w:tblPr>
      <w:tblGrid>
        <w:gridCol w:w="10194"/>
      </w:tblGrid>
      <w:tr w:rsidR="00EA37FF" w:rsidRPr="00685110" w14:paraId="777A4F28" w14:textId="77777777" w:rsidTr="00C06978">
        <w:tc>
          <w:tcPr>
            <w:tcW w:w="10344" w:type="dxa"/>
            <w:shd w:val="clear" w:color="auto" w:fill="2E74B5" w:themeFill="accent1" w:themeFillShade="BF"/>
          </w:tcPr>
          <w:p w14:paraId="4677A824" w14:textId="0DCF3945" w:rsidR="00EA37FF" w:rsidRPr="007F5464" w:rsidRDefault="00EA37FF" w:rsidP="00C06978">
            <w:pPr>
              <w:keepNext/>
              <w:rPr>
                <w:rFonts w:asciiTheme="minorHAnsi" w:hAnsiTheme="minorHAnsi"/>
                <w:b/>
                <w:i/>
                <w:color w:val="FFFFFF" w:themeColor="background1"/>
              </w:rPr>
            </w:pPr>
            <w:r>
              <w:rPr>
                <w:rFonts w:asciiTheme="minorHAnsi" w:hAnsiTheme="minorHAnsi"/>
                <w:b/>
                <w:i/>
                <w:color w:val="FFFFFF" w:themeColor="background1"/>
                <w:sz w:val="24"/>
              </w:rPr>
              <w:t>CADRE DE LA DEMANDE DE STOCKAGE</w:t>
            </w:r>
          </w:p>
        </w:tc>
      </w:tr>
    </w:tbl>
    <w:p w14:paraId="2A3BA8D2" w14:textId="77777777" w:rsidR="00EA37FF" w:rsidRDefault="00EA37FF" w:rsidP="00EA37FF">
      <w:pPr>
        <w:keepNext/>
        <w:tabs>
          <w:tab w:val="left" w:leader="dot" w:pos="10206"/>
        </w:tabs>
        <w:rPr>
          <w:rFonts w:asciiTheme="minorHAnsi" w:hAnsiTheme="minorHAnsi"/>
        </w:rPr>
      </w:pPr>
    </w:p>
    <w:p w14:paraId="61173D74" w14:textId="77777777" w:rsidR="000975A4" w:rsidRPr="000975A4" w:rsidRDefault="00DE479E" w:rsidP="000866B5">
      <w:pPr>
        <w:pStyle w:val="En-tte"/>
        <w:tabs>
          <w:tab w:val="clear" w:pos="4536"/>
          <w:tab w:val="clear" w:pos="9072"/>
        </w:tabs>
        <w:rPr>
          <w:b/>
        </w:rPr>
      </w:pPr>
      <w:r w:rsidRPr="000975A4">
        <w:rPr>
          <w:b/>
        </w:rPr>
        <w:t>Dépôt des r</w:t>
      </w:r>
      <w:r w:rsidR="000975A4" w:rsidRPr="000975A4">
        <w:rPr>
          <w:b/>
        </w:rPr>
        <w:t>essources biologiques au CRB</w:t>
      </w:r>
      <w:r w:rsidRPr="000975A4">
        <w:rPr>
          <w:b/>
        </w:rPr>
        <w:t xml:space="preserve"> : </w:t>
      </w:r>
    </w:p>
    <w:p w14:paraId="2E6B7E65" w14:textId="5B5690C3" w:rsidR="000975A4" w:rsidRDefault="000975A4" w:rsidP="00374D7F">
      <w:pPr>
        <w:pStyle w:val="En-tte"/>
        <w:tabs>
          <w:tab w:val="clear" w:pos="4536"/>
          <w:tab w:val="clear" w:pos="9072"/>
          <w:tab w:val="left" w:pos="2552"/>
          <w:tab w:val="left" w:leader="dot" w:pos="10204"/>
        </w:tabs>
      </w:pPr>
      <w:r>
        <w:sym w:font="Wingdings" w:char="F06F"/>
      </w:r>
      <w:r>
        <w:t xml:space="preserve"> en une seule fois</w:t>
      </w:r>
      <w:r>
        <w:tab/>
      </w:r>
      <w:r>
        <w:sym w:font="Wingdings" w:char="F06F"/>
      </w:r>
      <w:r>
        <w:t xml:space="preserve"> Echelonné</w:t>
      </w:r>
      <w:r w:rsidR="00DE479E">
        <w:t>,</w:t>
      </w:r>
      <w:r>
        <w:t xml:space="preserve"> préciser la fréquence</w:t>
      </w:r>
      <w:r w:rsidR="00374D7F">
        <w:t xml:space="preserve"> : </w:t>
      </w:r>
      <w:r w:rsidR="00374D7F">
        <w:tab/>
      </w:r>
    </w:p>
    <w:p w14:paraId="436A92CD" w14:textId="6EFD5FD3" w:rsidR="008D45E3" w:rsidRDefault="008D45E3" w:rsidP="000866B5">
      <w:pPr>
        <w:pStyle w:val="En-tte"/>
        <w:tabs>
          <w:tab w:val="clear" w:pos="4536"/>
          <w:tab w:val="clear" w:pos="9072"/>
        </w:tabs>
      </w:pPr>
    </w:p>
    <w:p w14:paraId="596E8A88" w14:textId="0EF8B6B8" w:rsidR="008D45E3" w:rsidRDefault="008D45E3" w:rsidP="00EA37FF">
      <w:pPr>
        <w:pStyle w:val="En-tte"/>
        <w:tabs>
          <w:tab w:val="clear" w:pos="4536"/>
          <w:tab w:val="clear" w:pos="9072"/>
          <w:tab w:val="left" w:leader="dot" w:pos="10204"/>
        </w:tabs>
      </w:pPr>
      <w:r w:rsidRPr="008D45E3">
        <w:rPr>
          <w:b/>
        </w:rPr>
        <w:lastRenderedPageBreak/>
        <w:t>Date souhaitée de début de dépôt des ressources biologiques</w:t>
      </w:r>
      <w:r>
        <w:t xml:space="preserve"> : </w:t>
      </w:r>
      <w:r w:rsidR="00EA37FF">
        <w:tab/>
      </w:r>
    </w:p>
    <w:p w14:paraId="335E15FB" w14:textId="77777777" w:rsidR="008D45E3" w:rsidRDefault="008D45E3" w:rsidP="000866B5">
      <w:pPr>
        <w:pStyle w:val="En-tte"/>
        <w:tabs>
          <w:tab w:val="clear" w:pos="4536"/>
          <w:tab w:val="clear" w:pos="9072"/>
        </w:tabs>
      </w:pPr>
    </w:p>
    <w:p w14:paraId="2B2294D4" w14:textId="67CFE4C1" w:rsidR="000975A4" w:rsidRPr="000975A4" w:rsidRDefault="000975A4" w:rsidP="000866B5">
      <w:pPr>
        <w:pStyle w:val="En-tte"/>
        <w:tabs>
          <w:tab w:val="clear" w:pos="4536"/>
          <w:tab w:val="clear" w:pos="9072"/>
        </w:tabs>
        <w:rPr>
          <w:b/>
        </w:rPr>
      </w:pPr>
      <w:r w:rsidRPr="000975A4">
        <w:rPr>
          <w:b/>
        </w:rPr>
        <w:t>Provenance des ressources biologiques à préparer/conserver au CRB :</w:t>
      </w:r>
    </w:p>
    <w:p w14:paraId="18F0244A" w14:textId="15E93111" w:rsidR="000975A4" w:rsidRDefault="000975A4" w:rsidP="008D45E3">
      <w:pPr>
        <w:pStyle w:val="En-tte"/>
        <w:tabs>
          <w:tab w:val="clear" w:pos="4536"/>
          <w:tab w:val="clear" w:pos="9072"/>
        </w:tabs>
        <w:spacing w:line="360" w:lineRule="auto"/>
      </w:pPr>
      <w:r>
        <w:sym w:font="Wingdings" w:char="F06F"/>
      </w:r>
      <w:r>
        <w:t xml:space="preserve"> </w:t>
      </w:r>
      <w:r w:rsidR="00374D7F">
        <w:t>Uniquement du CHU de Montpellier</w:t>
      </w:r>
    </w:p>
    <w:p w14:paraId="4FACEB2C" w14:textId="7DAC7A31" w:rsidR="000975A4" w:rsidRDefault="000975A4" w:rsidP="00EA37FF">
      <w:pPr>
        <w:pStyle w:val="En-tte"/>
        <w:tabs>
          <w:tab w:val="clear" w:pos="4536"/>
          <w:tab w:val="clear" w:pos="9072"/>
          <w:tab w:val="left" w:leader="dot" w:pos="10204"/>
        </w:tabs>
        <w:spacing w:line="360" w:lineRule="auto"/>
      </w:pPr>
      <w:r>
        <w:sym w:font="Wingdings" w:char="F06F"/>
      </w:r>
      <w:r>
        <w:t xml:space="preserve"> </w:t>
      </w:r>
      <w:r w:rsidR="00374D7F">
        <w:t>D</w:t>
      </w:r>
      <w:r>
        <w:t xml:space="preserve">e centres associés, préciser le nombre </w:t>
      </w:r>
      <w:r w:rsidR="009853DB">
        <w:t>de centres</w:t>
      </w:r>
      <w:r>
        <w:t xml:space="preserve"> : </w:t>
      </w:r>
      <w:r w:rsidR="00EA37FF">
        <w:tab/>
      </w:r>
    </w:p>
    <w:p w14:paraId="241E88A9" w14:textId="7CF5A005" w:rsidR="00EC56AD" w:rsidRDefault="00EC56AD" w:rsidP="00DC0D55">
      <w:pPr>
        <w:pStyle w:val="En-tte"/>
        <w:tabs>
          <w:tab w:val="clear" w:pos="4536"/>
          <w:tab w:val="clear" w:pos="9072"/>
        </w:tabs>
      </w:pPr>
    </w:p>
    <w:p w14:paraId="3EE55747" w14:textId="635BC19C" w:rsidR="00EC56AD" w:rsidRPr="00EA37FF" w:rsidRDefault="00EC56AD" w:rsidP="00EC56AD">
      <w:pPr>
        <w:pStyle w:val="En-tte"/>
        <w:tabs>
          <w:tab w:val="clear" w:pos="4536"/>
          <w:tab w:val="clear" w:pos="9072"/>
          <w:tab w:val="left" w:leader="dot" w:pos="10206"/>
        </w:tabs>
      </w:pPr>
      <w:r w:rsidRPr="00EC56AD">
        <w:rPr>
          <w:b/>
        </w:rPr>
        <w:t>Conditions de stockage initiales</w:t>
      </w:r>
      <w:r w:rsidRPr="00EA37FF">
        <w:rPr>
          <w:b/>
        </w:rPr>
        <w:t xml:space="preserve"> : </w:t>
      </w:r>
      <w:r w:rsidR="00EA37FF" w:rsidRPr="00EA37FF">
        <w:tab/>
      </w:r>
    </w:p>
    <w:p w14:paraId="7F520D64" w14:textId="26E76219" w:rsidR="00EC56AD" w:rsidRPr="00EA37FF" w:rsidRDefault="00EC56AD" w:rsidP="00EC56AD">
      <w:pPr>
        <w:pStyle w:val="En-tte"/>
        <w:tabs>
          <w:tab w:val="clear" w:pos="4536"/>
          <w:tab w:val="clear" w:pos="9072"/>
          <w:tab w:val="left" w:leader="dot" w:pos="10206"/>
        </w:tabs>
      </w:pPr>
      <w:r w:rsidRPr="00EC56AD">
        <w:rPr>
          <w:b/>
        </w:rPr>
        <w:t>Lieu de stockage initial</w:t>
      </w:r>
      <w:r w:rsidRPr="00EA37FF">
        <w:rPr>
          <w:b/>
        </w:rPr>
        <w:t xml:space="preserve"> : </w:t>
      </w:r>
      <w:r w:rsidR="00EA37FF" w:rsidRPr="00EA37FF">
        <w:tab/>
      </w:r>
    </w:p>
    <w:p w14:paraId="3A2CE048" w14:textId="77777777" w:rsidR="000975A4" w:rsidRDefault="000975A4" w:rsidP="000866B5">
      <w:pPr>
        <w:pStyle w:val="En-tte"/>
        <w:tabs>
          <w:tab w:val="clear" w:pos="4536"/>
          <w:tab w:val="clear" w:pos="9072"/>
        </w:tabs>
      </w:pPr>
    </w:p>
    <w:p w14:paraId="25D0A00F" w14:textId="5ACF5464" w:rsidR="000975A4" w:rsidRPr="000975A4" w:rsidRDefault="00EA37FF" w:rsidP="000866B5">
      <w:pPr>
        <w:pStyle w:val="En-tte"/>
        <w:tabs>
          <w:tab w:val="clear" w:pos="4536"/>
          <w:tab w:val="clear" w:pos="9072"/>
        </w:tabs>
        <w:rPr>
          <w:b/>
        </w:rPr>
      </w:pPr>
      <w:r>
        <w:rPr>
          <w:b/>
        </w:rPr>
        <w:t>Conservation</w:t>
      </w:r>
    </w:p>
    <w:p w14:paraId="35A0B9C9" w14:textId="4E35E4A2" w:rsidR="000975A4" w:rsidRDefault="000975A4" w:rsidP="00EA37FF">
      <w:pPr>
        <w:pStyle w:val="En-tte"/>
        <w:tabs>
          <w:tab w:val="clear" w:pos="4536"/>
          <w:tab w:val="clear" w:pos="9072"/>
          <w:tab w:val="left" w:leader="dot" w:pos="10204"/>
        </w:tabs>
        <w:spacing w:line="360" w:lineRule="auto"/>
      </w:pPr>
      <w:r>
        <w:sym w:font="Wingdings" w:char="F06F"/>
      </w:r>
      <w:r>
        <w:t xml:space="preserve"> </w:t>
      </w:r>
      <w:r w:rsidR="00374D7F">
        <w:t>Durant</w:t>
      </w:r>
      <w:r>
        <w:t xml:space="preserve"> le projet de recherche, préciser la durée :</w:t>
      </w:r>
      <w:r w:rsidR="00EA37FF">
        <w:t xml:space="preserve"> </w:t>
      </w:r>
      <w:r w:rsidR="00EA37FF">
        <w:tab/>
      </w:r>
    </w:p>
    <w:p w14:paraId="584DED6B" w14:textId="4A660D9B" w:rsidR="00EA37FF" w:rsidRDefault="000975A4" w:rsidP="00EA37FF">
      <w:pPr>
        <w:pStyle w:val="En-tte"/>
        <w:tabs>
          <w:tab w:val="clear" w:pos="4536"/>
          <w:tab w:val="clear" w:pos="9072"/>
          <w:tab w:val="left" w:leader="dot" w:pos="10204"/>
        </w:tabs>
        <w:spacing w:line="360" w:lineRule="auto"/>
      </w:pPr>
      <w:r>
        <w:sym w:font="Wingdings" w:char="F06F"/>
      </w:r>
      <w:r>
        <w:t xml:space="preserve"> </w:t>
      </w:r>
      <w:r w:rsidR="00374D7F">
        <w:t>A</w:t>
      </w:r>
      <w:r>
        <w:t xml:space="preserve">près projet de recherche, préciser la durée : </w:t>
      </w:r>
      <w:r w:rsidR="00EA37FF">
        <w:tab/>
      </w:r>
    </w:p>
    <w:p w14:paraId="784739A8" w14:textId="77777777" w:rsidR="00EA37FF" w:rsidRDefault="00EA37FF" w:rsidP="00EA37FF">
      <w:pPr>
        <w:pStyle w:val="En-tte"/>
        <w:tabs>
          <w:tab w:val="clear" w:pos="4536"/>
          <w:tab w:val="clear" w:pos="9072"/>
          <w:tab w:val="left" w:leader="dot" w:pos="10204"/>
        </w:tabs>
        <w:spacing w:line="360" w:lineRule="auto"/>
        <w:sectPr w:rsidR="00EA37FF" w:rsidSect="00837DB1">
          <w:headerReference w:type="default" r:id="rId14"/>
          <w:pgSz w:w="11906" w:h="16838"/>
          <w:pgMar w:top="1701" w:right="851" w:bottom="851" w:left="851" w:header="709" w:footer="709" w:gutter="0"/>
          <w:cols w:space="708"/>
          <w:docGrid w:linePitch="360"/>
        </w:sectPr>
      </w:pPr>
    </w:p>
    <w:p w14:paraId="59DFE67F" w14:textId="7D069B8B" w:rsidR="000975A4" w:rsidRDefault="000975A4" w:rsidP="000866B5">
      <w:pPr>
        <w:pStyle w:val="En-tte"/>
        <w:tabs>
          <w:tab w:val="clear" w:pos="4536"/>
          <w:tab w:val="clear" w:pos="9072"/>
        </w:tabs>
      </w:pPr>
    </w:p>
    <w:p w14:paraId="6DCB3EB7" w14:textId="1DFD0E7A" w:rsidR="000975A4" w:rsidRPr="008D45E3" w:rsidRDefault="00212625" w:rsidP="000866B5">
      <w:pPr>
        <w:pStyle w:val="En-tte"/>
        <w:tabs>
          <w:tab w:val="clear" w:pos="4536"/>
          <w:tab w:val="clear" w:pos="9072"/>
        </w:tabs>
        <w:rPr>
          <w:i/>
        </w:rPr>
      </w:pPr>
      <w:r w:rsidRPr="00212625">
        <w:rPr>
          <w:b/>
        </w:rPr>
        <w:t>Prépara</w:t>
      </w:r>
      <w:r>
        <w:rPr>
          <w:b/>
        </w:rPr>
        <w:t xml:space="preserve">tion </w:t>
      </w:r>
      <w:r w:rsidR="006C1F9D">
        <w:rPr>
          <w:b/>
        </w:rPr>
        <w:t>des Liquides biologiques</w:t>
      </w:r>
      <w:r>
        <w:rPr>
          <w:b/>
        </w:rPr>
        <w:t xml:space="preserve"> </w:t>
      </w:r>
      <w:r w:rsidRPr="008D45E3">
        <w:t>(</w:t>
      </w:r>
      <w:r w:rsidRPr="008D45E3">
        <w:rPr>
          <w:i/>
        </w:rPr>
        <w:t>à préciser dans le tableau ci-dessous</w:t>
      </w:r>
      <w:r w:rsidR="008D45E3" w:rsidRPr="008D45E3">
        <w:rPr>
          <w:i/>
        </w:rPr>
        <w:t xml:space="preserve"> en ajoutant autant de lignes nécessaires</w:t>
      </w:r>
      <w:r w:rsidRPr="008D45E3">
        <w:rPr>
          <w:i/>
        </w:rPr>
        <w:t>)</w:t>
      </w:r>
    </w:p>
    <w:tbl>
      <w:tblPr>
        <w:tblStyle w:val="Grilledutableau"/>
        <w:tblW w:w="15701" w:type="dxa"/>
        <w:tblLook w:val="04A0" w:firstRow="1" w:lastRow="0" w:firstColumn="1" w:lastColumn="0" w:noHBand="0" w:noVBand="1"/>
      </w:tblPr>
      <w:tblGrid>
        <w:gridCol w:w="1850"/>
        <w:gridCol w:w="1669"/>
        <w:gridCol w:w="1409"/>
        <w:gridCol w:w="1987"/>
        <w:gridCol w:w="1970"/>
        <w:gridCol w:w="1084"/>
        <w:gridCol w:w="2780"/>
        <w:gridCol w:w="2952"/>
      </w:tblGrid>
      <w:tr w:rsidR="003C1A86" w:rsidRPr="008D45E3" w14:paraId="3A739D97" w14:textId="1FF12819" w:rsidTr="00EA37FF">
        <w:tc>
          <w:tcPr>
            <w:tcW w:w="1850" w:type="dxa"/>
          </w:tcPr>
          <w:p w14:paraId="5E830110" w14:textId="34479EA3" w:rsidR="003C1A86" w:rsidRPr="008D45E3" w:rsidRDefault="003C1A86" w:rsidP="00212625">
            <w:pPr>
              <w:pStyle w:val="En-tte"/>
              <w:tabs>
                <w:tab w:val="clear" w:pos="4536"/>
                <w:tab w:val="clear" w:pos="9072"/>
              </w:tabs>
              <w:jc w:val="center"/>
              <w:rPr>
                <w:color w:val="2E74B5" w:themeColor="accent1" w:themeShade="BF"/>
                <w:sz w:val="20"/>
              </w:rPr>
            </w:pPr>
            <w:r w:rsidRPr="008D45E3">
              <w:rPr>
                <w:color w:val="2E74B5" w:themeColor="accent1" w:themeShade="BF"/>
                <w:sz w:val="20"/>
              </w:rPr>
              <w:t>Type ressources biologiques</w:t>
            </w:r>
          </w:p>
        </w:tc>
        <w:tc>
          <w:tcPr>
            <w:tcW w:w="1669" w:type="dxa"/>
          </w:tcPr>
          <w:p w14:paraId="62CC9AB4" w14:textId="396DA441" w:rsidR="003C1A86" w:rsidRPr="008D45E3" w:rsidRDefault="003C1A86" w:rsidP="00212625">
            <w:pPr>
              <w:pStyle w:val="En-tte"/>
              <w:tabs>
                <w:tab w:val="clear" w:pos="4536"/>
                <w:tab w:val="clear" w:pos="9072"/>
              </w:tabs>
              <w:jc w:val="center"/>
              <w:rPr>
                <w:color w:val="2E74B5" w:themeColor="accent1" w:themeShade="BF"/>
                <w:sz w:val="20"/>
              </w:rPr>
            </w:pPr>
            <w:r w:rsidRPr="008D45E3">
              <w:rPr>
                <w:color w:val="2E74B5" w:themeColor="accent1" w:themeShade="BF"/>
                <w:sz w:val="20"/>
              </w:rPr>
              <w:t xml:space="preserve">Nbre </w:t>
            </w:r>
            <w:r>
              <w:rPr>
                <w:color w:val="2E74B5" w:themeColor="accent1" w:themeShade="BF"/>
                <w:sz w:val="20"/>
              </w:rPr>
              <w:t xml:space="preserve">total </w:t>
            </w:r>
            <w:r w:rsidRPr="008D45E3">
              <w:rPr>
                <w:color w:val="2E74B5" w:themeColor="accent1" w:themeShade="BF"/>
                <w:sz w:val="20"/>
              </w:rPr>
              <w:t>de tubes déposés au CRB</w:t>
            </w:r>
          </w:p>
        </w:tc>
        <w:tc>
          <w:tcPr>
            <w:tcW w:w="1409" w:type="dxa"/>
          </w:tcPr>
          <w:p w14:paraId="5E57C7B3" w14:textId="1A103FAB" w:rsidR="003C1A86" w:rsidRPr="008D45E3" w:rsidRDefault="003C1A86" w:rsidP="00212625">
            <w:pPr>
              <w:pStyle w:val="En-tte"/>
              <w:tabs>
                <w:tab w:val="clear" w:pos="4536"/>
                <w:tab w:val="clear" w:pos="9072"/>
              </w:tabs>
              <w:jc w:val="center"/>
              <w:rPr>
                <w:color w:val="2E74B5" w:themeColor="accent1" w:themeShade="BF"/>
                <w:sz w:val="20"/>
              </w:rPr>
            </w:pPr>
            <w:r w:rsidRPr="008D45E3">
              <w:rPr>
                <w:color w:val="2E74B5" w:themeColor="accent1" w:themeShade="BF"/>
                <w:sz w:val="20"/>
              </w:rPr>
              <w:t>N</w:t>
            </w:r>
            <w:r>
              <w:rPr>
                <w:color w:val="2E74B5" w:themeColor="accent1" w:themeShade="BF"/>
                <w:sz w:val="20"/>
              </w:rPr>
              <w:t>bre d’aliquots souhaités</w:t>
            </w:r>
            <w:r w:rsidR="00890365">
              <w:rPr>
                <w:color w:val="2E74B5" w:themeColor="accent1" w:themeShade="BF"/>
                <w:sz w:val="20"/>
              </w:rPr>
              <w:t xml:space="preserve"> </w:t>
            </w:r>
            <w:r w:rsidRPr="008D45E3">
              <w:rPr>
                <w:color w:val="2E74B5" w:themeColor="accent1" w:themeShade="BF"/>
                <w:sz w:val="20"/>
              </w:rPr>
              <w:t>par tube</w:t>
            </w:r>
          </w:p>
        </w:tc>
        <w:tc>
          <w:tcPr>
            <w:tcW w:w="1987" w:type="dxa"/>
          </w:tcPr>
          <w:p w14:paraId="0858A0C2" w14:textId="64623AD6" w:rsidR="003C1A86" w:rsidRDefault="003C1A86" w:rsidP="00212625">
            <w:pPr>
              <w:pStyle w:val="En-tte"/>
              <w:tabs>
                <w:tab w:val="clear" w:pos="4536"/>
                <w:tab w:val="clear" w:pos="9072"/>
              </w:tabs>
              <w:jc w:val="center"/>
              <w:rPr>
                <w:color w:val="2E74B5" w:themeColor="accent1" w:themeShade="BF"/>
                <w:sz w:val="20"/>
              </w:rPr>
            </w:pPr>
            <w:r w:rsidRPr="008D45E3">
              <w:rPr>
                <w:color w:val="2E74B5" w:themeColor="accent1" w:themeShade="BF"/>
                <w:sz w:val="20"/>
              </w:rPr>
              <w:t>Volume souhaité par aliquot</w:t>
            </w:r>
            <w:r w:rsidR="00EA37FF">
              <w:rPr>
                <w:color w:val="2E74B5" w:themeColor="accent1" w:themeShade="BF"/>
                <w:sz w:val="20"/>
              </w:rPr>
              <w:t xml:space="preserve"> </w:t>
            </w:r>
            <w:r w:rsidRPr="008D45E3">
              <w:rPr>
                <w:color w:val="2E74B5" w:themeColor="accent1" w:themeShade="BF"/>
                <w:sz w:val="20"/>
              </w:rPr>
              <w:t>(en mL)</w:t>
            </w:r>
          </w:p>
          <w:p w14:paraId="689515D6" w14:textId="6838445D" w:rsidR="00890365" w:rsidRPr="00890365" w:rsidRDefault="00890365" w:rsidP="00212625">
            <w:pPr>
              <w:pStyle w:val="En-tte"/>
              <w:tabs>
                <w:tab w:val="clear" w:pos="4536"/>
                <w:tab w:val="clear" w:pos="9072"/>
              </w:tabs>
              <w:jc w:val="center"/>
              <w:rPr>
                <w:i/>
                <w:color w:val="2E74B5" w:themeColor="accent1" w:themeShade="BF"/>
                <w:sz w:val="20"/>
              </w:rPr>
            </w:pPr>
            <w:r w:rsidRPr="00890365">
              <w:rPr>
                <w:i/>
                <w:color w:val="2E74B5" w:themeColor="accent1" w:themeShade="BF"/>
                <w:sz w:val="16"/>
              </w:rPr>
              <w:t xml:space="preserve">Remarque pour </w:t>
            </w:r>
            <w:r w:rsidR="00EA37FF">
              <w:rPr>
                <w:i/>
                <w:color w:val="2E74B5" w:themeColor="accent1" w:themeShade="BF"/>
                <w:sz w:val="16"/>
              </w:rPr>
              <w:br/>
            </w:r>
            <w:r w:rsidRPr="00890365">
              <w:rPr>
                <w:i/>
                <w:color w:val="2E74B5" w:themeColor="accent1" w:themeShade="BF"/>
                <w:sz w:val="16"/>
              </w:rPr>
              <w:t xml:space="preserve">1 tube jusqu’à </w:t>
            </w:r>
            <w:r w:rsidR="00EA37FF">
              <w:rPr>
                <w:i/>
                <w:color w:val="2E74B5" w:themeColor="accent1" w:themeShade="BF"/>
                <w:sz w:val="16"/>
              </w:rPr>
              <w:br/>
            </w:r>
            <w:r w:rsidRPr="00890365">
              <w:rPr>
                <w:i/>
                <w:color w:val="2E74B5" w:themeColor="accent1" w:themeShade="BF"/>
                <w:sz w:val="16"/>
              </w:rPr>
              <w:t>5 aliquots de 0,5 mL</w:t>
            </w:r>
          </w:p>
        </w:tc>
        <w:tc>
          <w:tcPr>
            <w:tcW w:w="1970" w:type="dxa"/>
          </w:tcPr>
          <w:p w14:paraId="0DB127E3" w14:textId="134B4EA1" w:rsidR="003C1A86" w:rsidRPr="008D45E3" w:rsidRDefault="003C1A86" w:rsidP="00212625">
            <w:pPr>
              <w:pStyle w:val="En-tte"/>
              <w:tabs>
                <w:tab w:val="clear" w:pos="4536"/>
                <w:tab w:val="clear" w:pos="9072"/>
              </w:tabs>
              <w:jc w:val="center"/>
              <w:rPr>
                <w:color w:val="2E74B5" w:themeColor="accent1" w:themeShade="BF"/>
                <w:sz w:val="20"/>
              </w:rPr>
            </w:pPr>
            <w:r w:rsidRPr="008D45E3">
              <w:rPr>
                <w:color w:val="2E74B5" w:themeColor="accent1" w:themeShade="BF"/>
                <w:sz w:val="20"/>
              </w:rPr>
              <w:t xml:space="preserve">Nbre </w:t>
            </w:r>
            <w:r>
              <w:rPr>
                <w:color w:val="2E74B5" w:themeColor="accent1" w:themeShade="BF"/>
                <w:sz w:val="20"/>
              </w:rPr>
              <w:t xml:space="preserve">total </w:t>
            </w:r>
            <w:r w:rsidRPr="008D45E3">
              <w:rPr>
                <w:color w:val="2E74B5" w:themeColor="accent1" w:themeShade="BF"/>
                <w:sz w:val="20"/>
              </w:rPr>
              <w:t>d’aliquots à conserver au CRB</w:t>
            </w:r>
          </w:p>
        </w:tc>
        <w:tc>
          <w:tcPr>
            <w:tcW w:w="1084" w:type="dxa"/>
          </w:tcPr>
          <w:p w14:paraId="38D140B5" w14:textId="61E38529" w:rsidR="003C1A86" w:rsidRPr="008D45E3" w:rsidRDefault="003C1A86" w:rsidP="00212625">
            <w:pPr>
              <w:pStyle w:val="En-tte"/>
              <w:tabs>
                <w:tab w:val="clear" w:pos="4536"/>
                <w:tab w:val="clear" w:pos="9072"/>
              </w:tabs>
              <w:jc w:val="center"/>
              <w:rPr>
                <w:color w:val="2E74B5" w:themeColor="accent1" w:themeShade="BF"/>
                <w:sz w:val="20"/>
              </w:rPr>
            </w:pPr>
            <w:r w:rsidRPr="008D45E3">
              <w:rPr>
                <w:color w:val="2E74B5" w:themeColor="accent1" w:themeShade="BF"/>
                <w:sz w:val="20"/>
              </w:rPr>
              <w:t>Nbre d’aliquots à déstocker</w:t>
            </w:r>
          </w:p>
        </w:tc>
        <w:tc>
          <w:tcPr>
            <w:tcW w:w="2780" w:type="dxa"/>
          </w:tcPr>
          <w:p w14:paraId="156FCF41" w14:textId="24F17D80" w:rsidR="003C1A86" w:rsidRPr="008D45E3" w:rsidRDefault="003C1A86" w:rsidP="00212625">
            <w:pPr>
              <w:pStyle w:val="En-tte"/>
              <w:tabs>
                <w:tab w:val="clear" w:pos="4536"/>
                <w:tab w:val="clear" w:pos="9072"/>
              </w:tabs>
              <w:jc w:val="center"/>
              <w:rPr>
                <w:color w:val="2E74B5" w:themeColor="accent1" w:themeShade="BF"/>
                <w:sz w:val="20"/>
              </w:rPr>
            </w:pPr>
            <w:r>
              <w:rPr>
                <w:color w:val="2E74B5" w:themeColor="accent1" w:themeShade="BF"/>
                <w:sz w:val="20"/>
              </w:rPr>
              <w:t>Conservation au CRB</w:t>
            </w:r>
          </w:p>
        </w:tc>
        <w:tc>
          <w:tcPr>
            <w:tcW w:w="2952" w:type="dxa"/>
          </w:tcPr>
          <w:p w14:paraId="019C123E" w14:textId="02A1B247" w:rsidR="003C1A86" w:rsidRDefault="009853DB" w:rsidP="009853DB">
            <w:pPr>
              <w:pStyle w:val="En-tte"/>
              <w:tabs>
                <w:tab w:val="clear" w:pos="4536"/>
                <w:tab w:val="clear" w:pos="9072"/>
              </w:tabs>
              <w:jc w:val="center"/>
              <w:rPr>
                <w:color w:val="2E74B5" w:themeColor="accent1" w:themeShade="BF"/>
                <w:sz w:val="20"/>
              </w:rPr>
            </w:pPr>
            <w:r>
              <w:rPr>
                <w:color w:val="2E74B5" w:themeColor="accent1" w:themeShade="BF"/>
                <w:sz w:val="20"/>
              </w:rPr>
              <w:t>Devenir des échantillons</w:t>
            </w:r>
          </w:p>
        </w:tc>
      </w:tr>
      <w:tr w:rsidR="003C1A86" w14:paraId="7CA87A3D" w14:textId="23416230" w:rsidTr="00EA37FF">
        <w:trPr>
          <w:trHeight w:val="421"/>
        </w:trPr>
        <w:tc>
          <w:tcPr>
            <w:tcW w:w="1850" w:type="dxa"/>
          </w:tcPr>
          <w:p w14:paraId="358DD7A4" w14:textId="77777777" w:rsidR="003C1A86" w:rsidRPr="00212625" w:rsidRDefault="003C1A86" w:rsidP="00212625">
            <w:pPr>
              <w:pStyle w:val="En-tte"/>
              <w:tabs>
                <w:tab w:val="clear" w:pos="4536"/>
                <w:tab w:val="clear" w:pos="9072"/>
              </w:tabs>
              <w:jc w:val="center"/>
              <w:rPr>
                <w:b/>
                <w:color w:val="2E74B5" w:themeColor="accent1" w:themeShade="BF"/>
              </w:rPr>
            </w:pPr>
          </w:p>
        </w:tc>
        <w:tc>
          <w:tcPr>
            <w:tcW w:w="1669" w:type="dxa"/>
          </w:tcPr>
          <w:p w14:paraId="1D968C51" w14:textId="77777777" w:rsidR="003C1A86" w:rsidRPr="00212625" w:rsidRDefault="003C1A86" w:rsidP="00212625">
            <w:pPr>
              <w:pStyle w:val="En-tte"/>
              <w:tabs>
                <w:tab w:val="clear" w:pos="4536"/>
                <w:tab w:val="clear" w:pos="9072"/>
              </w:tabs>
              <w:jc w:val="center"/>
              <w:rPr>
                <w:b/>
                <w:color w:val="2E74B5" w:themeColor="accent1" w:themeShade="BF"/>
              </w:rPr>
            </w:pPr>
          </w:p>
        </w:tc>
        <w:tc>
          <w:tcPr>
            <w:tcW w:w="1409" w:type="dxa"/>
          </w:tcPr>
          <w:p w14:paraId="3391BBD2" w14:textId="77777777" w:rsidR="003C1A86" w:rsidRPr="00212625" w:rsidRDefault="003C1A86" w:rsidP="00212625">
            <w:pPr>
              <w:pStyle w:val="En-tte"/>
              <w:tabs>
                <w:tab w:val="clear" w:pos="4536"/>
                <w:tab w:val="clear" w:pos="9072"/>
              </w:tabs>
              <w:jc w:val="center"/>
              <w:rPr>
                <w:b/>
                <w:color w:val="2E74B5" w:themeColor="accent1" w:themeShade="BF"/>
              </w:rPr>
            </w:pPr>
          </w:p>
        </w:tc>
        <w:tc>
          <w:tcPr>
            <w:tcW w:w="1987" w:type="dxa"/>
          </w:tcPr>
          <w:p w14:paraId="78DF2A32" w14:textId="77777777" w:rsidR="003C1A86" w:rsidRPr="00212625" w:rsidRDefault="003C1A86" w:rsidP="00212625">
            <w:pPr>
              <w:pStyle w:val="En-tte"/>
              <w:tabs>
                <w:tab w:val="clear" w:pos="4536"/>
                <w:tab w:val="clear" w:pos="9072"/>
              </w:tabs>
              <w:jc w:val="center"/>
              <w:rPr>
                <w:b/>
                <w:color w:val="2E74B5" w:themeColor="accent1" w:themeShade="BF"/>
              </w:rPr>
            </w:pPr>
          </w:p>
        </w:tc>
        <w:tc>
          <w:tcPr>
            <w:tcW w:w="1970" w:type="dxa"/>
          </w:tcPr>
          <w:p w14:paraId="2462C83C" w14:textId="77777777" w:rsidR="003C1A86" w:rsidRPr="00212625" w:rsidRDefault="003C1A86" w:rsidP="00212625">
            <w:pPr>
              <w:pStyle w:val="En-tte"/>
              <w:tabs>
                <w:tab w:val="clear" w:pos="4536"/>
                <w:tab w:val="clear" w:pos="9072"/>
              </w:tabs>
              <w:jc w:val="center"/>
              <w:rPr>
                <w:b/>
                <w:color w:val="2E74B5" w:themeColor="accent1" w:themeShade="BF"/>
              </w:rPr>
            </w:pPr>
          </w:p>
        </w:tc>
        <w:tc>
          <w:tcPr>
            <w:tcW w:w="1084" w:type="dxa"/>
          </w:tcPr>
          <w:p w14:paraId="40D6C622" w14:textId="77777777" w:rsidR="003C1A86" w:rsidRPr="00212625" w:rsidRDefault="003C1A86" w:rsidP="00212625">
            <w:pPr>
              <w:pStyle w:val="En-tte"/>
              <w:tabs>
                <w:tab w:val="clear" w:pos="4536"/>
                <w:tab w:val="clear" w:pos="9072"/>
              </w:tabs>
              <w:jc w:val="center"/>
              <w:rPr>
                <w:b/>
                <w:color w:val="2E74B5" w:themeColor="accent1" w:themeShade="BF"/>
              </w:rPr>
            </w:pPr>
          </w:p>
        </w:tc>
        <w:tc>
          <w:tcPr>
            <w:tcW w:w="2780" w:type="dxa"/>
          </w:tcPr>
          <w:p w14:paraId="3911A763" w14:textId="40EDF134" w:rsidR="003C1A86" w:rsidRPr="003C1A86" w:rsidRDefault="003C1A86" w:rsidP="003C1A86">
            <w:pPr>
              <w:pStyle w:val="En-tte"/>
              <w:tabs>
                <w:tab w:val="clear" w:pos="4536"/>
                <w:tab w:val="clear" w:pos="9072"/>
              </w:tabs>
              <w:rPr>
                <w:sz w:val="20"/>
              </w:rPr>
            </w:pPr>
            <w:r w:rsidRPr="003C1A86">
              <w:rPr>
                <w:sz w:val="20"/>
              </w:rPr>
              <w:sym w:font="Wingdings" w:char="F06F"/>
            </w:r>
            <w:r>
              <w:rPr>
                <w:sz w:val="20"/>
              </w:rPr>
              <w:t xml:space="preserve"> </w:t>
            </w:r>
            <w:r w:rsidR="00EA37FF">
              <w:rPr>
                <w:sz w:val="20"/>
              </w:rPr>
              <w:t>Conservation à -20°C</w:t>
            </w:r>
          </w:p>
          <w:p w14:paraId="5F541A30" w14:textId="3BAA390B" w:rsidR="003C1A86" w:rsidRPr="003C1A86" w:rsidRDefault="003C1A86" w:rsidP="003C1A86">
            <w:pPr>
              <w:pStyle w:val="En-tte"/>
              <w:tabs>
                <w:tab w:val="clear" w:pos="4536"/>
                <w:tab w:val="clear" w:pos="9072"/>
              </w:tabs>
              <w:rPr>
                <w:sz w:val="20"/>
              </w:rPr>
            </w:pPr>
            <w:r w:rsidRPr="003C1A86">
              <w:rPr>
                <w:sz w:val="20"/>
              </w:rPr>
              <w:sym w:font="Wingdings" w:char="F06F"/>
            </w:r>
            <w:r>
              <w:rPr>
                <w:sz w:val="20"/>
              </w:rPr>
              <w:t xml:space="preserve"> </w:t>
            </w:r>
            <w:r w:rsidR="00EA37FF">
              <w:rPr>
                <w:sz w:val="20"/>
              </w:rPr>
              <w:t>C</w:t>
            </w:r>
            <w:r>
              <w:rPr>
                <w:sz w:val="20"/>
              </w:rPr>
              <w:t>onservation à -80 °C</w:t>
            </w:r>
          </w:p>
          <w:p w14:paraId="7C3AB743" w14:textId="529C23B7" w:rsidR="003C1A86" w:rsidRPr="003C1A86" w:rsidRDefault="003C1A86" w:rsidP="003C1A86">
            <w:pPr>
              <w:pStyle w:val="En-tte"/>
              <w:tabs>
                <w:tab w:val="clear" w:pos="4536"/>
                <w:tab w:val="clear" w:pos="9072"/>
              </w:tabs>
              <w:rPr>
                <w:sz w:val="20"/>
              </w:rPr>
            </w:pPr>
            <w:r w:rsidRPr="003C1A86">
              <w:rPr>
                <w:sz w:val="20"/>
              </w:rPr>
              <w:sym w:font="Wingdings" w:char="F06F"/>
            </w:r>
            <w:r w:rsidRPr="003C1A86">
              <w:rPr>
                <w:sz w:val="20"/>
              </w:rPr>
              <w:t xml:space="preserve"> </w:t>
            </w:r>
            <w:r w:rsidR="00EA37FF">
              <w:rPr>
                <w:sz w:val="20"/>
              </w:rPr>
              <w:t>C</w:t>
            </w:r>
            <w:r w:rsidRPr="003C1A86">
              <w:rPr>
                <w:sz w:val="20"/>
              </w:rPr>
              <w:t>onservation +</w:t>
            </w:r>
            <w:r w:rsidR="00483139">
              <w:rPr>
                <w:sz w:val="20"/>
              </w:rPr>
              <w:t>5</w:t>
            </w:r>
            <w:r w:rsidRPr="003C1A86">
              <w:rPr>
                <w:sz w:val="20"/>
              </w:rPr>
              <w:t>°C</w:t>
            </w:r>
          </w:p>
          <w:p w14:paraId="37B99203" w14:textId="559B1CDD" w:rsidR="003C1A86" w:rsidRPr="003C1A86" w:rsidRDefault="003C1A86" w:rsidP="003C1A86">
            <w:pPr>
              <w:pStyle w:val="En-tte"/>
              <w:tabs>
                <w:tab w:val="clear" w:pos="4536"/>
                <w:tab w:val="clear" w:pos="9072"/>
              </w:tabs>
              <w:rPr>
                <w:sz w:val="20"/>
              </w:rPr>
            </w:pPr>
            <w:r w:rsidRPr="003C1A86">
              <w:rPr>
                <w:sz w:val="20"/>
              </w:rPr>
              <w:sym w:font="Wingdings" w:char="F06F"/>
            </w:r>
            <w:r w:rsidRPr="003C1A86">
              <w:rPr>
                <w:sz w:val="20"/>
              </w:rPr>
              <w:t xml:space="preserve"> </w:t>
            </w:r>
            <w:r w:rsidR="00EA37FF">
              <w:rPr>
                <w:sz w:val="20"/>
              </w:rPr>
              <w:t>T</w:t>
            </w:r>
            <w:r w:rsidRPr="003C1A86">
              <w:rPr>
                <w:sz w:val="20"/>
              </w:rPr>
              <w:t>empérature ambiante</w:t>
            </w:r>
          </w:p>
          <w:p w14:paraId="334899C8" w14:textId="3A1DC478" w:rsidR="003C1A86" w:rsidRPr="003C1A86" w:rsidRDefault="003C1A86" w:rsidP="00EA37FF">
            <w:pPr>
              <w:pStyle w:val="En-tte"/>
              <w:tabs>
                <w:tab w:val="clear" w:pos="4536"/>
                <w:tab w:val="clear" w:pos="9072"/>
              </w:tabs>
              <w:rPr>
                <w:b/>
                <w:color w:val="2E74B5" w:themeColor="accent1" w:themeShade="BF"/>
                <w:sz w:val="20"/>
              </w:rPr>
            </w:pPr>
            <w:r w:rsidRPr="003C1A86">
              <w:rPr>
                <w:sz w:val="20"/>
              </w:rPr>
              <w:sym w:font="Wingdings" w:char="F06F"/>
            </w:r>
            <w:r w:rsidRPr="003C1A86">
              <w:rPr>
                <w:sz w:val="20"/>
              </w:rPr>
              <w:t xml:space="preserve"> </w:t>
            </w:r>
            <w:r w:rsidR="00EA37FF">
              <w:rPr>
                <w:sz w:val="20"/>
              </w:rPr>
              <w:t>En azote</w:t>
            </w:r>
          </w:p>
        </w:tc>
        <w:tc>
          <w:tcPr>
            <w:tcW w:w="2952" w:type="dxa"/>
          </w:tcPr>
          <w:p w14:paraId="0D11FBE9" w14:textId="1FB1DF69" w:rsidR="009853DB" w:rsidRDefault="009853DB" w:rsidP="00EA37FF">
            <w:pPr>
              <w:pStyle w:val="En-tte"/>
              <w:tabs>
                <w:tab w:val="clear" w:pos="4536"/>
                <w:tab w:val="clear" w:pos="9072"/>
                <w:tab w:val="left" w:leader="dot" w:pos="2556"/>
              </w:tabs>
              <w:rPr>
                <w:sz w:val="20"/>
              </w:rPr>
            </w:pPr>
            <w:r w:rsidRPr="003C1A86">
              <w:rPr>
                <w:sz w:val="20"/>
              </w:rPr>
              <w:sym w:font="Wingdings" w:char="F06F"/>
            </w:r>
            <w:r>
              <w:rPr>
                <w:sz w:val="20"/>
              </w:rPr>
              <w:t xml:space="preserve"> </w:t>
            </w:r>
            <w:r w:rsidR="00EA37FF">
              <w:rPr>
                <w:sz w:val="20"/>
              </w:rPr>
              <w:t>C</w:t>
            </w:r>
            <w:r>
              <w:rPr>
                <w:sz w:val="20"/>
              </w:rPr>
              <w:t>onservation temporaire</w:t>
            </w:r>
          </w:p>
          <w:p w14:paraId="1C39D7B5" w14:textId="15937E01" w:rsidR="009853DB" w:rsidRDefault="009853DB" w:rsidP="00EA37FF">
            <w:pPr>
              <w:pStyle w:val="En-tte"/>
              <w:tabs>
                <w:tab w:val="clear" w:pos="4536"/>
                <w:tab w:val="clear" w:pos="9072"/>
                <w:tab w:val="left" w:leader="dot" w:pos="2556"/>
              </w:tabs>
              <w:rPr>
                <w:sz w:val="20"/>
              </w:rPr>
            </w:pPr>
            <w:r w:rsidRPr="003C1A86">
              <w:rPr>
                <w:sz w:val="20"/>
              </w:rPr>
              <w:sym w:font="Wingdings" w:char="F06F"/>
            </w:r>
            <w:r>
              <w:rPr>
                <w:sz w:val="20"/>
              </w:rPr>
              <w:t xml:space="preserve"> </w:t>
            </w:r>
            <w:r w:rsidR="00EA37FF">
              <w:rPr>
                <w:sz w:val="20"/>
              </w:rPr>
              <w:t>T</w:t>
            </w:r>
            <w:r>
              <w:rPr>
                <w:sz w:val="20"/>
              </w:rPr>
              <w:t>ransfert à un partenaire du projet, lequel</w:t>
            </w:r>
            <w:r w:rsidR="00EA37FF">
              <w:rPr>
                <w:sz w:val="20"/>
              </w:rPr>
              <w:t xml:space="preserve"> : </w:t>
            </w:r>
            <w:r w:rsidR="00EA37FF">
              <w:rPr>
                <w:sz w:val="20"/>
              </w:rPr>
              <w:tab/>
            </w:r>
          </w:p>
          <w:p w14:paraId="1ECDB146" w14:textId="1E82B384" w:rsidR="009853DB" w:rsidRDefault="009853DB" w:rsidP="00EA37FF">
            <w:pPr>
              <w:pStyle w:val="En-tte"/>
              <w:tabs>
                <w:tab w:val="clear" w:pos="4536"/>
                <w:tab w:val="clear" w:pos="9072"/>
                <w:tab w:val="left" w:leader="dot" w:pos="2556"/>
              </w:tabs>
              <w:rPr>
                <w:sz w:val="20"/>
              </w:rPr>
            </w:pPr>
            <w:r w:rsidRPr="003C1A86">
              <w:rPr>
                <w:sz w:val="20"/>
              </w:rPr>
              <w:sym w:font="Wingdings" w:char="F06F"/>
            </w:r>
            <w:r>
              <w:rPr>
                <w:sz w:val="20"/>
              </w:rPr>
              <w:t xml:space="preserve"> </w:t>
            </w:r>
            <w:r w:rsidR="00EA37FF">
              <w:rPr>
                <w:sz w:val="20"/>
              </w:rPr>
              <w:t>C</w:t>
            </w:r>
            <w:r>
              <w:rPr>
                <w:sz w:val="20"/>
              </w:rPr>
              <w:t>onservation au CRB après projet</w:t>
            </w:r>
          </w:p>
          <w:p w14:paraId="1E609252" w14:textId="3625F1D2" w:rsidR="003C1A86" w:rsidRPr="00EA37FF" w:rsidRDefault="009853DB" w:rsidP="00EA37FF">
            <w:pPr>
              <w:pStyle w:val="En-tte"/>
              <w:tabs>
                <w:tab w:val="clear" w:pos="4536"/>
                <w:tab w:val="clear" w:pos="9072"/>
                <w:tab w:val="left" w:leader="dot" w:pos="2556"/>
              </w:tabs>
              <w:rPr>
                <w:sz w:val="20"/>
              </w:rPr>
            </w:pPr>
            <w:r w:rsidRPr="003C1A86">
              <w:rPr>
                <w:sz w:val="20"/>
              </w:rPr>
              <w:sym w:font="Wingdings" w:char="F06F"/>
            </w:r>
            <w:r>
              <w:rPr>
                <w:sz w:val="20"/>
              </w:rPr>
              <w:t xml:space="preserve"> </w:t>
            </w:r>
            <w:r w:rsidR="00EA37FF">
              <w:rPr>
                <w:sz w:val="20"/>
              </w:rPr>
              <w:t>D</w:t>
            </w:r>
            <w:r>
              <w:rPr>
                <w:sz w:val="20"/>
              </w:rPr>
              <w:t>étruits</w:t>
            </w:r>
          </w:p>
        </w:tc>
      </w:tr>
      <w:tr w:rsidR="00EA37FF" w:rsidRPr="00212625" w14:paraId="21970DC5" w14:textId="3A49AAB0" w:rsidTr="00EA37FF">
        <w:trPr>
          <w:trHeight w:val="399"/>
        </w:trPr>
        <w:tc>
          <w:tcPr>
            <w:tcW w:w="1850" w:type="dxa"/>
          </w:tcPr>
          <w:p w14:paraId="635E87F9" w14:textId="77777777" w:rsidR="00EA37FF" w:rsidRPr="00212625" w:rsidRDefault="00EA37FF" w:rsidP="00EA37FF">
            <w:pPr>
              <w:pStyle w:val="En-tte"/>
              <w:tabs>
                <w:tab w:val="clear" w:pos="4536"/>
                <w:tab w:val="clear" w:pos="9072"/>
              </w:tabs>
              <w:jc w:val="center"/>
              <w:rPr>
                <w:b/>
                <w:color w:val="2E74B5" w:themeColor="accent1" w:themeShade="BF"/>
              </w:rPr>
            </w:pPr>
          </w:p>
        </w:tc>
        <w:tc>
          <w:tcPr>
            <w:tcW w:w="1669" w:type="dxa"/>
          </w:tcPr>
          <w:p w14:paraId="3C93493A" w14:textId="77777777" w:rsidR="00EA37FF" w:rsidRPr="00212625" w:rsidRDefault="00EA37FF" w:rsidP="00EA37FF">
            <w:pPr>
              <w:pStyle w:val="En-tte"/>
              <w:tabs>
                <w:tab w:val="clear" w:pos="4536"/>
                <w:tab w:val="clear" w:pos="9072"/>
              </w:tabs>
              <w:jc w:val="center"/>
              <w:rPr>
                <w:b/>
                <w:color w:val="2E74B5" w:themeColor="accent1" w:themeShade="BF"/>
              </w:rPr>
            </w:pPr>
          </w:p>
        </w:tc>
        <w:tc>
          <w:tcPr>
            <w:tcW w:w="1409" w:type="dxa"/>
          </w:tcPr>
          <w:p w14:paraId="796D13E1" w14:textId="77777777" w:rsidR="00EA37FF" w:rsidRPr="00212625" w:rsidRDefault="00EA37FF" w:rsidP="00EA37FF">
            <w:pPr>
              <w:pStyle w:val="En-tte"/>
              <w:tabs>
                <w:tab w:val="clear" w:pos="4536"/>
                <w:tab w:val="clear" w:pos="9072"/>
              </w:tabs>
              <w:jc w:val="center"/>
              <w:rPr>
                <w:b/>
                <w:color w:val="2E74B5" w:themeColor="accent1" w:themeShade="BF"/>
              </w:rPr>
            </w:pPr>
          </w:p>
        </w:tc>
        <w:tc>
          <w:tcPr>
            <w:tcW w:w="1987" w:type="dxa"/>
          </w:tcPr>
          <w:p w14:paraId="68A08876" w14:textId="77777777" w:rsidR="00EA37FF" w:rsidRPr="00212625" w:rsidRDefault="00EA37FF" w:rsidP="00EA37FF">
            <w:pPr>
              <w:pStyle w:val="En-tte"/>
              <w:tabs>
                <w:tab w:val="clear" w:pos="4536"/>
                <w:tab w:val="clear" w:pos="9072"/>
              </w:tabs>
              <w:jc w:val="center"/>
              <w:rPr>
                <w:b/>
                <w:color w:val="2E74B5" w:themeColor="accent1" w:themeShade="BF"/>
              </w:rPr>
            </w:pPr>
          </w:p>
        </w:tc>
        <w:tc>
          <w:tcPr>
            <w:tcW w:w="1970" w:type="dxa"/>
          </w:tcPr>
          <w:p w14:paraId="719FFC18" w14:textId="77777777" w:rsidR="00EA37FF" w:rsidRPr="00212625" w:rsidRDefault="00EA37FF" w:rsidP="00EA37FF">
            <w:pPr>
              <w:pStyle w:val="En-tte"/>
              <w:tabs>
                <w:tab w:val="clear" w:pos="4536"/>
                <w:tab w:val="clear" w:pos="9072"/>
              </w:tabs>
              <w:jc w:val="center"/>
              <w:rPr>
                <w:b/>
                <w:color w:val="2E74B5" w:themeColor="accent1" w:themeShade="BF"/>
              </w:rPr>
            </w:pPr>
          </w:p>
        </w:tc>
        <w:tc>
          <w:tcPr>
            <w:tcW w:w="1084" w:type="dxa"/>
          </w:tcPr>
          <w:p w14:paraId="4AB3E7BC" w14:textId="77777777" w:rsidR="00EA37FF" w:rsidRPr="00212625" w:rsidRDefault="00EA37FF" w:rsidP="00EA37FF">
            <w:pPr>
              <w:pStyle w:val="En-tte"/>
              <w:tabs>
                <w:tab w:val="clear" w:pos="4536"/>
                <w:tab w:val="clear" w:pos="9072"/>
              </w:tabs>
              <w:jc w:val="center"/>
              <w:rPr>
                <w:b/>
                <w:color w:val="2E74B5" w:themeColor="accent1" w:themeShade="BF"/>
              </w:rPr>
            </w:pPr>
          </w:p>
        </w:tc>
        <w:tc>
          <w:tcPr>
            <w:tcW w:w="2780" w:type="dxa"/>
          </w:tcPr>
          <w:p w14:paraId="21F6CBC8" w14:textId="77777777" w:rsidR="00EA37FF" w:rsidRPr="003C1A86" w:rsidRDefault="00EA37FF" w:rsidP="00EA37FF">
            <w:pPr>
              <w:pStyle w:val="En-tte"/>
              <w:tabs>
                <w:tab w:val="clear" w:pos="4536"/>
                <w:tab w:val="clear" w:pos="9072"/>
              </w:tabs>
              <w:rPr>
                <w:sz w:val="20"/>
              </w:rPr>
            </w:pPr>
            <w:r w:rsidRPr="003C1A86">
              <w:rPr>
                <w:sz w:val="20"/>
              </w:rPr>
              <w:sym w:font="Wingdings" w:char="F06F"/>
            </w:r>
            <w:r>
              <w:rPr>
                <w:sz w:val="20"/>
              </w:rPr>
              <w:t xml:space="preserve"> Conservation à -20°C</w:t>
            </w:r>
          </w:p>
          <w:p w14:paraId="13F48B21" w14:textId="77777777" w:rsidR="00EA37FF" w:rsidRPr="003C1A86" w:rsidRDefault="00EA37FF" w:rsidP="00EA37FF">
            <w:pPr>
              <w:pStyle w:val="En-tte"/>
              <w:tabs>
                <w:tab w:val="clear" w:pos="4536"/>
                <w:tab w:val="clear" w:pos="9072"/>
              </w:tabs>
              <w:rPr>
                <w:sz w:val="20"/>
              </w:rPr>
            </w:pPr>
            <w:r w:rsidRPr="003C1A86">
              <w:rPr>
                <w:sz w:val="20"/>
              </w:rPr>
              <w:sym w:font="Wingdings" w:char="F06F"/>
            </w:r>
            <w:r>
              <w:rPr>
                <w:sz w:val="20"/>
              </w:rPr>
              <w:t xml:space="preserve"> Conservation à -80 °C</w:t>
            </w:r>
          </w:p>
          <w:p w14:paraId="278A31CE" w14:textId="117A87FB" w:rsidR="00EA37FF" w:rsidRPr="003C1A86" w:rsidRDefault="00EA37FF" w:rsidP="00EA37FF">
            <w:pPr>
              <w:pStyle w:val="En-tte"/>
              <w:tabs>
                <w:tab w:val="clear" w:pos="4536"/>
                <w:tab w:val="clear" w:pos="9072"/>
              </w:tabs>
              <w:rPr>
                <w:sz w:val="20"/>
              </w:rPr>
            </w:pPr>
            <w:r w:rsidRPr="003C1A86">
              <w:rPr>
                <w:sz w:val="20"/>
              </w:rPr>
              <w:sym w:font="Wingdings" w:char="F06F"/>
            </w:r>
            <w:r w:rsidRPr="003C1A86">
              <w:rPr>
                <w:sz w:val="20"/>
              </w:rPr>
              <w:t xml:space="preserve"> </w:t>
            </w:r>
            <w:r>
              <w:rPr>
                <w:sz w:val="20"/>
              </w:rPr>
              <w:t>C</w:t>
            </w:r>
            <w:r w:rsidRPr="003C1A86">
              <w:rPr>
                <w:sz w:val="20"/>
              </w:rPr>
              <w:t>onservation +</w:t>
            </w:r>
            <w:r w:rsidR="00483139">
              <w:rPr>
                <w:sz w:val="20"/>
              </w:rPr>
              <w:t>5</w:t>
            </w:r>
            <w:r w:rsidRPr="003C1A86">
              <w:rPr>
                <w:sz w:val="20"/>
              </w:rPr>
              <w:t>°C</w:t>
            </w:r>
          </w:p>
          <w:p w14:paraId="7BA563E1" w14:textId="77777777" w:rsidR="00EA37FF" w:rsidRPr="003C1A86" w:rsidRDefault="00EA37FF" w:rsidP="00EA37FF">
            <w:pPr>
              <w:pStyle w:val="En-tte"/>
              <w:tabs>
                <w:tab w:val="clear" w:pos="4536"/>
                <w:tab w:val="clear" w:pos="9072"/>
              </w:tabs>
              <w:rPr>
                <w:sz w:val="20"/>
              </w:rPr>
            </w:pPr>
            <w:r w:rsidRPr="003C1A86">
              <w:rPr>
                <w:sz w:val="20"/>
              </w:rPr>
              <w:sym w:font="Wingdings" w:char="F06F"/>
            </w:r>
            <w:r w:rsidRPr="003C1A86">
              <w:rPr>
                <w:sz w:val="20"/>
              </w:rPr>
              <w:t xml:space="preserve"> </w:t>
            </w:r>
            <w:r>
              <w:rPr>
                <w:sz w:val="20"/>
              </w:rPr>
              <w:t>T</w:t>
            </w:r>
            <w:r w:rsidRPr="003C1A86">
              <w:rPr>
                <w:sz w:val="20"/>
              </w:rPr>
              <w:t>empérature ambiante</w:t>
            </w:r>
          </w:p>
          <w:p w14:paraId="42C6E45C" w14:textId="12F5A9D9" w:rsidR="00EA37FF" w:rsidRPr="003C1A86" w:rsidRDefault="00EA37FF" w:rsidP="00EA37FF">
            <w:pPr>
              <w:pStyle w:val="En-tte"/>
              <w:tabs>
                <w:tab w:val="clear" w:pos="4536"/>
                <w:tab w:val="clear" w:pos="9072"/>
              </w:tabs>
              <w:rPr>
                <w:b/>
                <w:color w:val="2E74B5" w:themeColor="accent1" w:themeShade="BF"/>
                <w:sz w:val="20"/>
              </w:rPr>
            </w:pPr>
            <w:r w:rsidRPr="003C1A86">
              <w:rPr>
                <w:sz w:val="20"/>
              </w:rPr>
              <w:sym w:font="Wingdings" w:char="F06F"/>
            </w:r>
            <w:r w:rsidRPr="003C1A86">
              <w:rPr>
                <w:sz w:val="20"/>
              </w:rPr>
              <w:t xml:space="preserve"> </w:t>
            </w:r>
            <w:r>
              <w:rPr>
                <w:sz w:val="20"/>
              </w:rPr>
              <w:t>En azote</w:t>
            </w:r>
          </w:p>
        </w:tc>
        <w:tc>
          <w:tcPr>
            <w:tcW w:w="2952" w:type="dxa"/>
          </w:tcPr>
          <w:p w14:paraId="0B009468" w14:textId="77777777" w:rsidR="00EA37FF" w:rsidRDefault="00EA37FF" w:rsidP="00EA37FF">
            <w:pPr>
              <w:pStyle w:val="En-tte"/>
              <w:tabs>
                <w:tab w:val="clear" w:pos="4536"/>
                <w:tab w:val="clear" w:pos="9072"/>
              </w:tabs>
              <w:rPr>
                <w:sz w:val="20"/>
              </w:rPr>
            </w:pPr>
            <w:r w:rsidRPr="003C1A86">
              <w:rPr>
                <w:sz w:val="20"/>
              </w:rPr>
              <w:sym w:font="Wingdings" w:char="F06F"/>
            </w:r>
            <w:r>
              <w:rPr>
                <w:sz w:val="20"/>
              </w:rPr>
              <w:t xml:space="preserve"> Conservation temporaire</w:t>
            </w:r>
          </w:p>
          <w:p w14:paraId="304A0A90" w14:textId="0AF84974" w:rsidR="00EA37FF" w:rsidRDefault="00EA37FF" w:rsidP="00EA37FF">
            <w:pPr>
              <w:pStyle w:val="En-tte"/>
              <w:tabs>
                <w:tab w:val="clear" w:pos="4536"/>
                <w:tab w:val="clear" w:pos="9072"/>
                <w:tab w:val="left" w:leader="dot" w:pos="2556"/>
              </w:tabs>
              <w:rPr>
                <w:sz w:val="20"/>
              </w:rPr>
            </w:pPr>
            <w:r w:rsidRPr="003C1A86">
              <w:rPr>
                <w:sz w:val="20"/>
              </w:rPr>
              <w:sym w:font="Wingdings" w:char="F06F"/>
            </w:r>
            <w:r>
              <w:rPr>
                <w:sz w:val="20"/>
              </w:rPr>
              <w:t xml:space="preserve"> Transfert à un partenaire du projet, lequel : </w:t>
            </w:r>
            <w:r>
              <w:rPr>
                <w:sz w:val="20"/>
              </w:rPr>
              <w:tab/>
            </w:r>
          </w:p>
          <w:p w14:paraId="2383F34E" w14:textId="77777777" w:rsidR="00EA37FF" w:rsidRDefault="00EA37FF" w:rsidP="00EA37FF">
            <w:pPr>
              <w:pStyle w:val="En-tte"/>
              <w:tabs>
                <w:tab w:val="clear" w:pos="4536"/>
                <w:tab w:val="clear" w:pos="9072"/>
              </w:tabs>
              <w:rPr>
                <w:sz w:val="20"/>
              </w:rPr>
            </w:pPr>
            <w:r w:rsidRPr="003C1A86">
              <w:rPr>
                <w:sz w:val="20"/>
              </w:rPr>
              <w:sym w:font="Wingdings" w:char="F06F"/>
            </w:r>
            <w:r>
              <w:rPr>
                <w:sz w:val="20"/>
              </w:rPr>
              <w:t xml:space="preserve"> Conservation au CRB après projet</w:t>
            </w:r>
          </w:p>
          <w:p w14:paraId="3725F64F" w14:textId="1819CBA2" w:rsidR="00EA37FF" w:rsidRPr="003C1A86" w:rsidRDefault="00EA37FF" w:rsidP="00EA37FF">
            <w:pPr>
              <w:pStyle w:val="En-tte"/>
              <w:tabs>
                <w:tab w:val="clear" w:pos="4536"/>
                <w:tab w:val="clear" w:pos="9072"/>
              </w:tabs>
              <w:rPr>
                <w:b/>
                <w:color w:val="2E74B5" w:themeColor="accent1" w:themeShade="BF"/>
                <w:sz w:val="20"/>
              </w:rPr>
            </w:pPr>
            <w:r w:rsidRPr="003C1A86">
              <w:rPr>
                <w:sz w:val="20"/>
              </w:rPr>
              <w:sym w:font="Wingdings" w:char="F06F"/>
            </w:r>
            <w:r>
              <w:rPr>
                <w:sz w:val="20"/>
              </w:rPr>
              <w:t xml:space="preserve"> Détruits</w:t>
            </w:r>
          </w:p>
        </w:tc>
      </w:tr>
    </w:tbl>
    <w:p w14:paraId="515B4B0E" w14:textId="2CF4B423" w:rsidR="00212625" w:rsidRDefault="00212625" w:rsidP="000866B5">
      <w:pPr>
        <w:pStyle w:val="En-tte"/>
        <w:tabs>
          <w:tab w:val="clear" w:pos="4536"/>
          <w:tab w:val="clear" w:pos="9072"/>
        </w:tabs>
      </w:pPr>
    </w:p>
    <w:p w14:paraId="0A740B86" w14:textId="77777777" w:rsidR="008D45E3" w:rsidRPr="008D45E3" w:rsidRDefault="006C1F9D" w:rsidP="008D45E3">
      <w:pPr>
        <w:pStyle w:val="En-tte"/>
        <w:tabs>
          <w:tab w:val="clear" w:pos="4536"/>
          <w:tab w:val="clear" w:pos="9072"/>
        </w:tabs>
        <w:rPr>
          <w:i/>
        </w:rPr>
      </w:pPr>
      <w:r w:rsidRPr="00212625">
        <w:rPr>
          <w:b/>
        </w:rPr>
        <w:t>Prépara</w:t>
      </w:r>
      <w:r>
        <w:rPr>
          <w:b/>
        </w:rPr>
        <w:t xml:space="preserve">tion des Tissus ou autres </w:t>
      </w:r>
      <w:r w:rsidR="008D45E3" w:rsidRPr="008D45E3">
        <w:t>(</w:t>
      </w:r>
      <w:r w:rsidR="008D45E3" w:rsidRPr="008D45E3">
        <w:rPr>
          <w:i/>
        </w:rPr>
        <w:t>à préciser dans le tableau ci-dessous en ajoutant autant de lignes nécessaires)</w:t>
      </w:r>
    </w:p>
    <w:tbl>
      <w:tblPr>
        <w:tblStyle w:val="Grilledutableau"/>
        <w:tblW w:w="15701" w:type="dxa"/>
        <w:tblLook w:val="04A0" w:firstRow="1" w:lastRow="0" w:firstColumn="1" w:lastColumn="0" w:noHBand="0" w:noVBand="1"/>
      </w:tblPr>
      <w:tblGrid>
        <w:gridCol w:w="1960"/>
        <w:gridCol w:w="1793"/>
        <w:gridCol w:w="5329"/>
        <w:gridCol w:w="1338"/>
        <w:gridCol w:w="2571"/>
        <w:gridCol w:w="2710"/>
      </w:tblGrid>
      <w:tr w:rsidR="009853DB" w:rsidRPr="008D45E3" w14:paraId="772AF33C" w14:textId="2DA740F5" w:rsidTr="009853DB">
        <w:tc>
          <w:tcPr>
            <w:tcW w:w="1960" w:type="dxa"/>
          </w:tcPr>
          <w:p w14:paraId="6D92DC70" w14:textId="0DD168CF" w:rsidR="009853DB" w:rsidRPr="008D45E3" w:rsidRDefault="009853DB" w:rsidP="009853DB">
            <w:pPr>
              <w:pStyle w:val="En-tte"/>
              <w:tabs>
                <w:tab w:val="clear" w:pos="4536"/>
                <w:tab w:val="clear" w:pos="9072"/>
              </w:tabs>
              <w:jc w:val="center"/>
              <w:rPr>
                <w:color w:val="2E74B5" w:themeColor="accent1" w:themeShade="BF"/>
                <w:sz w:val="20"/>
              </w:rPr>
            </w:pPr>
            <w:r w:rsidRPr="008D45E3">
              <w:rPr>
                <w:color w:val="2E74B5" w:themeColor="accent1" w:themeShade="BF"/>
                <w:sz w:val="20"/>
              </w:rPr>
              <w:t>Type ressources biologiques déposées</w:t>
            </w:r>
          </w:p>
        </w:tc>
        <w:tc>
          <w:tcPr>
            <w:tcW w:w="1793" w:type="dxa"/>
          </w:tcPr>
          <w:p w14:paraId="361FA7C7" w14:textId="67DC126D" w:rsidR="009853DB" w:rsidRPr="008D45E3" w:rsidRDefault="009853DB" w:rsidP="009853DB">
            <w:pPr>
              <w:pStyle w:val="En-tte"/>
              <w:tabs>
                <w:tab w:val="clear" w:pos="4536"/>
                <w:tab w:val="clear" w:pos="9072"/>
              </w:tabs>
              <w:jc w:val="center"/>
              <w:rPr>
                <w:color w:val="2E74B5" w:themeColor="accent1" w:themeShade="BF"/>
                <w:sz w:val="20"/>
              </w:rPr>
            </w:pPr>
            <w:r w:rsidRPr="008D45E3">
              <w:rPr>
                <w:color w:val="2E74B5" w:themeColor="accent1" w:themeShade="BF"/>
                <w:sz w:val="20"/>
              </w:rPr>
              <w:t>Nbre déposé au CRB</w:t>
            </w:r>
          </w:p>
        </w:tc>
        <w:tc>
          <w:tcPr>
            <w:tcW w:w="5329" w:type="dxa"/>
          </w:tcPr>
          <w:p w14:paraId="30DF10B8" w14:textId="69B68AB5" w:rsidR="009853DB" w:rsidRPr="008D45E3" w:rsidRDefault="009853DB" w:rsidP="009853DB">
            <w:pPr>
              <w:pStyle w:val="En-tte"/>
              <w:tabs>
                <w:tab w:val="clear" w:pos="4536"/>
                <w:tab w:val="clear" w:pos="9072"/>
              </w:tabs>
              <w:jc w:val="center"/>
              <w:rPr>
                <w:color w:val="2E74B5" w:themeColor="accent1" w:themeShade="BF"/>
                <w:sz w:val="20"/>
              </w:rPr>
            </w:pPr>
            <w:r w:rsidRPr="008D45E3">
              <w:rPr>
                <w:color w:val="2E74B5" w:themeColor="accent1" w:themeShade="BF"/>
                <w:sz w:val="20"/>
              </w:rPr>
              <w:t>Description de la préparation des ressources biologiques</w:t>
            </w:r>
            <w:r w:rsidR="00892F97">
              <w:rPr>
                <w:color w:val="2E74B5" w:themeColor="accent1" w:themeShade="BF"/>
                <w:sz w:val="20"/>
              </w:rPr>
              <w:t xml:space="preserve"> (quantité, épaisseur, taille…)</w:t>
            </w:r>
          </w:p>
        </w:tc>
        <w:tc>
          <w:tcPr>
            <w:tcW w:w="1338" w:type="dxa"/>
          </w:tcPr>
          <w:p w14:paraId="78913F01" w14:textId="641C6CF8" w:rsidR="009853DB" w:rsidRPr="008D45E3" w:rsidRDefault="009853DB" w:rsidP="009853DB">
            <w:pPr>
              <w:pStyle w:val="En-tte"/>
              <w:tabs>
                <w:tab w:val="clear" w:pos="4536"/>
                <w:tab w:val="clear" w:pos="9072"/>
              </w:tabs>
              <w:jc w:val="center"/>
              <w:rPr>
                <w:color w:val="2E74B5" w:themeColor="accent1" w:themeShade="BF"/>
                <w:sz w:val="20"/>
              </w:rPr>
            </w:pPr>
            <w:r w:rsidRPr="008D45E3">
              <w:rPr>
                <w:color w:val="2E74B5" w:themeColor="accent1" w:themeShade="BF"/>
                <w:sz w:val="20"/>
              </w:rPr>
              <w:t>Nbre d’EBH à déstocker</w:t>
            </w:r>
          </w:p>
        </w:tc>
        <w:tc>
          <w:tcPr>
            <w:tcW w:w="2571" w:type="dxa"/>
          </w:tcPr>
          <w:p w14:paraId="0473CE13" w14:textId="2BA5C857" w:rsidR="009853DB" w:rsidRPr="008D45E3" w:rsidRDefault="009853DB" w:rsidP="009853DB">
            <w:pPr>
              <w:pStyle w:val="En-tte"/>
              <w:tabs>
                <w:tab w:val="clear" w:pos="4536"/>
                <w:tab w:val="clear" w:pos="9072"/>
              </w:tabs>
              <w:jc w:val="center"/>
              <w:rPr>
                <w:color w:val="2E74B5" w:themeColor="accent1" w:themeShade="BF"/>
                <w:sz w:val="20"/>
              </w:rPr>
            </w:pPr>
            <w:r>
              <w:rPr>
                <w:color w:val="2E74B5" w:themeColor="accent1" w:themeShade="BF"/>
                <w:sz w:val="20"/>
              </w:rPr>
              <w:t>Conservation au CRB</w:t>
            </w:r>
          </w:p>
        </w:tc>
        <w:tc>
          <w:tcPr>
            <w:tcW w:w="2710" w:type="dxa"/>
          </w:tcPr>
          <w:p w14:paraId="69B564EC" w14:textId="1203751E" w:rsidR="009853DB" w:rsidRPr="008D45E3" w:rsidRDefault="009853DB" w:rsidP="009853DB">
            <w:pPr>
              <w:pStyle w:val="En-tte"/>
              <w:tabs>
                <w:tab w:val="clear" w:pos="4536"/>
                <w:tab w:val="clear" w:pos="9072"/>
              </w:tabs>
              <w:jc w:val="center"/>
              <w:rPr>
                <w:color w:val="2E74B5" w:themeColor="accent1" w:themeShade="BF"/>
                <w:sz w:val="20"/>
              </w:rPr>
            </w:pPr>
            <w:r>
              <w:rPr>
                <w:color w:val="2E74B5" w:themeColor="accent1" w:themeShade="BF"/>
                <w:sz w:val="20"/>
              </w:rPr>
              <w:t>Devenir des échantillons</w:t>
            </w:r>
          </w:p>
        </w:tc>
      </w:tr>
      <w:tr w:rsidR="00EA37FF" w14:paraId="4D276D47" w14:textId="2DA99677" w:rsidTr="009853DB">
        <w:trPr>
          <w:trHeight w:val="421"/>
        </w:trPr>
        <w:tc>
          <w:tcPr>
            <w:tcW w:w="1960" w:type="dxa"/>
          </w:tcPr>
          <w:p w14:paraId="45C237F6" w14:textId="77777777" w:rsidR="00EA37FF" w:rsidRPr="00212625" w:rsidRDefault="00EA37FF" w:rsidP="00EA37FF">
            <w:pPr>
              <w:pStyle w:val="En-tte"/>
              <w:tabs>
                <w:tab w:val="clear" w:pos="4536"/>
                <w:tab w:val="clear" w:pos="9072"/>
              </w:tabs>
              <w:jc w:val="center"/>
              <w:rPr>
                <w:b/>
                <w:color w:val="2E74B5" w:themeColor="accent1" w:themeShade="BF"/>
              </w:rPr>
            </w:pPr>
          </w:p>
        </w:tc>
        <w:tc>
          <w:tcPr>
            <w:tcW w:w="1793" w:type="dxa"/>
          </w:tcPr>
          <w:p w14:paraId="46E9B940" w14:textId="77777777" w:rsidR="00EA37FF" w:rsidRPr="00212625" w:rsidRDefault="00EA37FF" w:rsidP="00EA37FF">
            <w:pPr>
              <w:pStyle w:val="En-tte"/>
              <w:tabs>
                <w:tab w:val="clear" w:pos="4536"/>
                <w:tab w:val="clear" w:pos="9072"/>
              </w:tabs>
              <w:jc w:val="center"/>
              <w:rPr>
                <w:b/>
                <w:color w:val="2E74B5" w:themeColor="accent1" w:themeShade="BF"/>
              </w:rPr>
            </w:pPr>
          </w:p>
        </w:tc>
        <w:tc>
          <w:tcPr>
            <w:tcW w:w="5329" w:type="dxa"/>
          </w:tcPr>
          <w:p w14:paraId="5FAB91B2" w14:textId="77777777" w:rsidR="00EA37FF" w:rsidRPr="00212625" w:rsidRDefault="00EA37FF" w:rsidP="00EA37FF">
            <w:pPr>
              <w:pStyle w:val="En-tte"/>
              <w:tabs>
                <w:tab w:val="clear" w:pos="4536"/>
                <w:tab w:val="clear" w:pos="9072"/>
              </w:tabs>
              <w:jc w:val="center"/>
              <w:rPr>
                <w:b/>
                <w:color w:val="2E74B5" w:themeColor="accent1" w:themeShade="BF"/>
              </w:rPr>
            </w:pPr>
          </w:p>
        </w:tc>
        <w:tc>
          <w:tcPr>
            <w:tcW w:w="1338" w:type="dxa"/>
          </w:tcPr>
          <w:p w14:paraId="540133A7" w14:textId="77777777" w:rsidR="00EA37FF" w:rsidRPr="00212625" w:rsidRDefault="00EA37FF" w:rsidP="00EA37FF">
            <w:pPr>
              <w:pStyle w:val="En-tte"/>
              <w:tabs>
                <w:tab w:val="clear" w:pos="4536"/>
                <w:tab w:val="clear" w:pos="9072"/>
              </w:tabs>
              <w:jc w:val="center"/>
              <w:rPr>
                <w:b/>
                <w:color w:val="2E74B5" w:themeColor="accent1" w:themeShade="BF"/>
              </w:rPr>
            </w:pPr>
          </w:p>
        </w:tc>
        <w:tc>
          <w:tcPr>
            <w:tcW w:w="2571" w:type="dxa"/>
          </w:tcPr>
          <w:p w14:paraId="7EF9DF6C" w14:textId="77777777" w:rsidR="00EA37FF" w:rsidRPr="003C1A86" w:rsidRDefault="00EA37FF" w:rsidP="00EA37FF">
            <w:pPr>
              <w:pStyle w:val="En-tte"/>
              <w:tabs>
                <w:tab w:val="clear" w:pos="4536"/>
                <w:tab w:val="clear" w:pos="9072"/>
              </w:tabs>
              <w:rPr>
                <w:sz w:val="20"/>
              </w:rPr>
            </w:pPr>
            <w:r w:rsidRPr="003C1A86">
              <w:rPr>
                <w:sz w:val="20"/>
              </w:rPr>
              <w:sym w:font="Wingdings" w:char="F06F"/>
            </w:r>
            <w:r>
              <w:rPr>
                <w:sz w:val="20"/>
              </w:rPr>
              <w:t xml:space="preserve"> Conservation à -20°C</w:t>
            </w:r>
          </w:p>
          <w:p w14:paraId="52FD1C08" w14:textId="77777777" w:rsidR="00EA37FF" w:rsidRPr="003C1A86" w:rsidRDefault="00EA37FF" w:rsidP="00EA37FF">
            <w:pPr>
              <w:pStyle w:val="En-tte"/>
              <w:tabs>
                <w:tab w:val="clear" w:pos="4536"/>
                <w:tab w:val="clear" w:pos="9072"/>
              </w:tabs>
              <w:rPr>
                <w:sz w:val="20"/>
              </w:rPr>
            </w:pPr>
            <w:r w:rsidRPr="003C1A86">
              <w:rPr>
                <w:sz w:val="20"/>
              </w:rPr>
              <w:sym w:font="Wingdings" w:char="F06F"/>
            </w:r>
            <w:r>
              <w:rPr>
                <w:sz w:val="20"/>
              </w:rPr>
              <w:t xml:space="preserve"> Conservation à -80 °C</w:t>
            </w:r>
          </w:p>
          <w:p w14:paraId="53294B07" w14:textId="4657539A" w:rsidR="00EA37FF" w:rsidRPr="003C1A86" w:rsidRDefault="00EA37FF" w:rsidP="00EA37FF">
            <w:pPr>
              <w:pStyle w:val="En-tte"/>
              <w:tabs>
                <w:tab w:val="clear" w:pos="4536"/>
                <w:tab w:val="clear" w:pos="9072"/>
              </w:tabs>
              <w:rPr>
                <w:sz w:val="20"/>
              </w:rPr>
            </w:pPr>
            <w:r w:rsidRPr="003C1A86">
              <w:rPr>
                <w:sz w:val="20"/>
              </w:rPr>
              <w:sym w:font="Wingdings" w:char="F06F"/>
            </w:r>
            <w:r w:rsidRPr="003C1A86">
              <w:rPr>
                <w:sz w:val="20"/>
              </w:rPr>
              <w:t xml:space="preserve"> </w:t>
            </w:r>
            <w:r>
              <w:rPr>
                <w:sz w:val="20"/>
              </w:rPr>
              <w:t>C</w:t>
            </w:r>
            <w:r w:rsidRPr="003C1A86">
              <w:rPr>
                <w:sz w:val="20"/>
              </w:rPr>
              <w:t>onservation +</w:t>
            </w:r>
            <w:r w:rsidR="00483139">
              <w:rPr>
                <w:sz w:val="20"/>
              </w:rPr>
              <w:t>5</w:t>
            </w:r>
            <w:r w:rsidRPr="003C1A86">
              <w:rPr>
                <w:sz w:val="20"/>
              </w:rPr>
              <w:t>°C</w:t>
            </w:r>
          </w:p>
          <w:p w14:paraId="72302980" w14:textId="77777777" w:rsidR="00EA37FF" w:rsidRPr="003C1A86" w:rsidRDefault="00EA37FF" w:rsidP="00EA37FF">
            <w:pPr>
              <w:pStyle w:val="En-tte"/>
              <w:tabs>
                <w:tab w:val="clear" w:pos="4536"/>
                <w:tab w:val="clear" w:pos="9072"/>
              </w:tabs>
              <w:rPr>
                <w:sz w:val="20"/>
              </w:rPr>
            </w:pPr>
            <w:r w:rsidRPr="003C1A86">
              <w:rPr>
                <w:sz w:val="20"/>
              </w:rPr>
              <w:sym w:font="Wingdings" w:char="F06F"/>
            </w:r>
            <w:r w:rsidRPr="003C1A86">
              <w:rPr>
                <w:sz w:val="20"/>
              </w:rPr>
              <w:t xml:space="preserve"> </w:t>
            </w:r>
            <w:r>
              <w:rPr>
                <w:sz w:val="20"/>
              </w:rPr>
              <w:t>T</w:t>
            </w:r>
            <w:r w:rsidRPr="003C1A86">
              <w:rPr>
                <w:sz w:val="20"/>
              </w:rPr>
              <w:t>empérature ambiante</w:t>
            </w:r>
          </w:p>
          <w:p w14:paraId="5DFE214E" w14:textId="3CB50B29" w:rsidR="00EA37FF" w:rsidRPr="00212625" w:rsidRDefault="00EA37FF" w:rsidP="00EA37FF">
            <w:pPr>
              <w:pStyle w:val="En-tte"/>
              <w:tabs>
                <w:tab w:val="clear" w:pos="4536"/>
                <w:tab w:val="clear" w:pos="9072"/>
              </w:tabs>
              <w:rPr>
                <w:b/>
                <w:color w:val="2E74B5" w:themeColor="accent1" w:themeShade="BF"/>
              </w:rPr>
            </w:pPr>
            <w:r w:rsidRPr="003C1A86">
              <w:rPr>
                <w:sz w:val="20"/>
              </w:rPr>
              <w:sym w:font="Wingdings" w:char="F06F"/>
            </w:r>
            <w:r w:rsidRPr="003C1A86">
              <w:rPr>
                <w:sz w:val="20"/>
              </w:rPr>
              <w:t xml:space="preserve"> </w:t>
            </w:r>
            <w:r>
              <w:rPr>
                <w:sz w:val="20"/>
              </w:rPr>
              <w:t>En azote</w:t>
            </w:r>
          </w:p>
        </w:tc>
        <w:tc>
          <w:tcPr>
            <w:tcW w:w="2710" w:type="dxa"/>
          </w:tcPr>
          <w:p w14:paraId="4B80A189" w14:textId="77777777" w:rsidR="00EA37FF" w:rsidRDefault="00EA37FF" w:rsidP="00EA37FF">
            <w:pPr>
              <w:pStyle w:val="En-tte"/>
              <w:tabs>
                <w:tab w:val="clear" w:pos="4536"/>
                <w:tab w:val="clear" w:pos="9072"/>
              </w:tabs>
              <w:rPr>
                <w:sz w:val="20"/>
              </w:rPr>
            </w:pPr>
            <w:r w:rsidRPr="003C1A86">
              <w:rPr>
                <w:sz w:val="20"/>
              </w:rPr>
              <w:sym w:font="Wingdings" w:char="F06F"/>
            </w:r>
            <w:r>
              <w:rPr>
                <w:sz w:val="20"/>
              </w:rPr>
              <w:t xml:space="preserve"> Conservation temporaire</w:t>
            </w:r>
          </w:p>
          <w:p w14:paraId="20C1F0E5" w14:textId="77777777" w:rsidR="00EA37FF" w:rsidRDefault="00EA37FF" w:rsidP="00EA37FF">
            <w:pPr>
              <w:pStyle w:val="En-tte"/>
              <w:tabs>
                <w:tab w:val="clear" w:pos="4536"/>
                <w:tab w:val="clear" w:pos="9072"/>
                <w:tab w:val="left" w:leader="dot" w:pos="2556"/>
              </w:tabs>
              <w:rPr>
                <w:sz w:val="20"/>
              </w:rPr>
            </w:pPr>
            <w:r w:rsidRPr="003C1A86">
              <w:rPr>
                <w:sz w:val="20"/>
              </w:rPr>
              <w:sym w:font="Wingdings" w:char="F06F"/>
            </w:r>
            <w:r>
              <w:rPr>
                <w:sz w:val="20"/>
              </w:rPr>
              <w:t xml:space="preserve"> Transfert à un partenaire du projet, lequel : </w:t>
            </w:r>
            <w:r>
              <w:rPr>
                <w:sz w:val="20"/>
              </w:rPr>
              <w:tab/>
            </w:r>
          </w:p>
          <w:p w14:paraId="4B4338CA" w14:textId="77777777" w:rsidR="00EA37FF" w:rsidRDefault="00EA37FF" w:rsidP="00EA37FF">
            <w:pPr>
              <w:pStyle w:val="En-tte"/>
              <w:tabs>
                <w:tab w:val="clear" w:pos="4536"/>
                <w:tab w:val="clear" w:pos="9072"/>
              </w:tabs>
              <w:rPr>
                <w:sz w:val="20"/>
              </w:rPr>
            </w:pPr>
            <w:r w:rsidRPr="003C1A86">
              <w:rPr>
                <w:sz w:val="20"/>
              </w:rPr>
              <w:sym w:font="Wingdings" w:char="F06F"/>
            </w:r>
            <w:r>
              <w:rPr>
                <w:sz w:val="20"/>
              </w:rPr>
              <w:t xml:space="preserve"> Conservation au CRB après projet</w:t>
            </w:r>
          </w:p>
          <w:p w14:paraId="79509183" w14:textId="6CE66EAD" w:rsidR="00EA37FF" w:rsidRPr="00212625" w:rsidRDefault="00EA37FF" w:rsidP="00EA37FF">
            <w:pPr>
              <w:pStyle w:val="En-tte"/>
              <w:tabs>
                <w:tab w:val="clear" w:pos="4536"/>
                <w:tab w:val="clear" w:pos="9072"/>
              </w:tabs>
              <w:rPr>
                <w:b/>
                <w:color w:val="2E74B5" w:themeColor="accent1" w:themeShade="BF"/>
              </w:rPr>
            </w:pPr>
            <w:r w:rsidRPr="003C1A86">
              <w:rPr>
                <w:sz w:val="20"/>
              </w:rPr>
              <w:sym w:font="Wingdings" w:char="F06F"/>
            </w:r>
            <w:r>
              <w:rPr>
                <w:sz w:val="20"/>
              </w:rPr>
              <w:t xml:space="preserve"> Détruits</w:t>
            </w:r>
          </w:p>
        </w:tc>
      </w:tr>
      <w:tr w:rsidR="00EA37FF" w:rsidRPr="00212625" w14:paraId="0E61CB18" w14:textId="6B954375" w:rsidTr="009853DB">
        <w:trPr>
          <w:trHeight w:val="399"/>
        </w:trPr>
        <w:tc>
          <w:tcPr>
            <w:tcW w:w="1960" w:type="dxa"/>
          </w:tcPr>
          <w:p w14:paraId="7C980DF0" w14:textId="77777777" w:rsidR="00EA37FF" w:rsidRPr="00212625" w:rsidRDefault="00EA37FF" w:rsidP="00EA37FF">
            <w:pPr>
              <w:pStyle w:val="En-tte"/>
              <w:tabs>
                <w:tab w:val="clear" w:pos="4536"/>
                <w:tab w:val="clear" w:pos="9072"/>
              </w:tabs>
              <w:jc w:val="center"/>
              <w:rPr>
                <w:b/>
                <w:color w:val="2E74B5" w:themeColor="accent1" w:themeShade="BF"/>
              </w:rPr>
            </w:pPr>
          </w:p>
        </w:tc>
        <w:tc>
          <w:tcPr>
            <w:tcW w:w="1793" w:type="dxa"/>
          </w:tcPr>
          <w:p w14:paraId="705BA586" w14:textId="77777777" w:rsidR="00EA37FF" w:rsidRPr="00212625" w:rsidRDefault="00EA37FF" w:rsidP="00EA37FF">
            <w:pPr>
              <w:pStyle w:val="En-tte"/>
              <w:tabs>
                <w:tab w:val="clear" w:pos="4536"/>
                <w:tab w:val="clear" w:pos="9072"/>
              </w:tabs>
              <w:jc w:val="center"/>
              <w:rPr>
                <w:b/>
                <w:color w:val="2E74B5" w:themeColor="accent1" w:themeShade="BF"/>
              </w:rPr>
            </w:pPr>
          </w:p>
        </w:tc>
        <w:tc>
          <w:tcPr>
            <w:tcW w:w="5329" w:type="dxa"/>
          </w:tcPr>
          <w:p w14:paraId="3A8813CE" w14:textId="77777777" w:rsidR="00EA37FF" w:rsidRPr="00212625" w:rsidRDefault="00EA37FF" w:rsidP="00EA37FF">
            <w:pPr>
              <w:pStyle w:val="En-tte"/>
              <w:tabs>
                <w:tab w:val="clear" w:pos="4536"/>
                <w:tab w:val="clear" w:pos="9072"/>
              </w:tabs>
              <w:jc w:val="center"/>
              <w:rPr>
                <w:b/>
                <w:color w:val="2E74B5" w:themeColor="accent1" w:themeShade="BF"/>
              </w:rPr>
            </w:pPr>
          </w:p>
        </w:tc>
        <w:tc>
          <w:tcPr>
            <w:tcW w:w="1338" w:type="dxa"/>
          </w:tcPr>
          <w:p w14:paraId="116C9A22" w14:textId="77777777" w:rsidR="00EA37FF" w:rsidRPr="00212625" w:rsidRDefault="00EA37FF" w:rsidP="00EA37FF">
            <w:pPr>
              <w:pStyle w:val="En-tte"/>
              <w:tabs>
                <w:tab w:val="clear" w:pos="4536"/>
                <w:tab w:val="clear" w:pos="9072"/>
              </w:tabs>
              <w:jc w:val="center"/>
              <w:rPr>
                <w:b/>
                <w:color w:val="2E74B5" w:themeColor="accent1" w:themeShade="BF"/>
              </w:rPr>
            </w:pPr>
          </w:p>
        </w:tc>
        <w:tc>
          <w:tcPr>
            <w:tcW w:w="2571" w:type="dxa"/>
          </w:tcPr>
          <w:p w14:paraId="29B1FD8D" w14:textId="77777777" w:rsidR="00EA37FF" w:rsidRPr="003C1A86" w:rsidRDefault="00EA37FF" w:rsidP="00EA37FF">
            <w:pPr>
              <w:pStyle w:val="En-tte"/>
              <w:tabs>
                <w:tab w:val="clear" w:pos="4536"/>
                <w:tab w:val="clear" w:pos="9072"/>
              </w:tabs>
              <w:rPr>
                <w:sz w:val="20"/>
              </w:rPr>
            </w:pPr>
            <w:r w:rsidRPr="003C1A86">
              <w:rPr>
                <w:sz w:val="20"/>
              </w:rPr>
              <w:sym w:font="Wingdings" w:char="F06F"/>
            </w:r>
            <w:r>
              <w:rPr>
                <w:sz w:val="20"/>
              </w:rPr>
              <w:t xml:space="preserve"> Conservation à -20°C</w:t>
            </w:r>
          </w:p>
          <w:p w14:paraId="2C58CA37" w14:textId="77777777" w:rsidR="00EA37FF" w:rsidRPr="003C1A86" w:rsidRDefault="00EA37FF" w:rsidP="00EA37FF">
            <w:pPr>
              <w:pStyle w:val="En-tte"/>
              <w:tabs>
                <w:tab w:val="clear" w:pos="4536"/>
                <w:tab w:val="clear" w:pos="9072"/>
              </w:tabs>
              <w:rPr>
                <w:sz w:val="20"/>
              </w:rPr>
            </w:pPr>
            <w:r w:rsidRPr="003C1A86">
              <w:rPr>
                <w:sz w:val="20"/>
              </w:rPr>
              <w:sym w:font="Wingdings" w:char="F06F"/>
            </w:r>
            <w:r>
              <w:rPr>
                <w:sz w:val="20"/>
              </w:rPr>
              <w:t xml:space="preserve"> Conservation à -80 °C</w:t>
            </w:r>
          </w:p>
          <w:p w14:paraId="6552581A" w14:textId="7F9B98E5" w:rsidR="00EA37FF" w:rsidRPr="003C1A86" w:rsidRDefault="00EA37FF" w:rsidP="00EA37FF">
            <w:pPr>
              <w:pStyle w:val="En-tte"/>
              <w:tabs>
                <w:tab w:val="clear" w:pos="4536"/>
                <w:tab w:val="clear" w:pos="9072"/>
              </w:tabs>
              <w:rPr>
                <w:sz w:val="20"/>
              </w:rPr>
            </w:pPr>
            <w:r w:rsidRPr="003C1A86">
              <w:rPr>
                <w:sz w:val="20"/>
              </w:rPr>
              <w:sym w:font="Wingdings" w:char="F06F"/>
            </w:r>
            <w:r w:rsidRPr="003C1A86">
              <w:rPr>
                <w:sz w:val="20"/>
              </w:rPr>
              <w:t xml:space="preserve"> </w:t>
            </w:r>
            <w:r>
              <w:rPr>
                <w:sz w:val="20"/>
              </w:rPr>
              <w:t>C</w:t>
            </w:r>
            <w:r w:rsidRPr="003C1A86">
              <w:rPr>
                <w:sz w:val="20"/>
              </w:rPr>
              <w:t>onservation +</w:t>
            </w:r>
            <w:r w:rsidR="00483139">
              <w:rPr>
                <w:sz w:val="20"/>
              </w:rPr>
              <w:t>5</w:t>
            </w:r>
            <w:r w:rsidRPr="003C1A86">
              <w:rPr>
                <w:sz w:val="20"/>
              </w:rPr>
              <w:t>°C</w:t>
            </w:r>
          </w:p>
          <w:p w14:paraId="230AB929" w14:textId="77777777" w:rsidR="00EA37FF" w:rsidRPr="003C1A86" w:rsidRDefault="00EA37FF" w:rsidP="00EA37FF">
            <w:pPr>
              <w:pStyle w:val="En-tte"/>
              <w:tabs>
                <w:tab w:val="clear" w:pos="4536"/>
                <w:tab w:val="clear" w:pos="9072"/>
              </w:tabs>
              <w:rPr>
                <w:sz w:val="20"/>
              </w:rPr>
            </w:pPr>
            <w:r w:rsidRPr="003C1A86">
              <w:rPr>
                <w:sz w:val="20"/>
              </w:rPr>
              <w:sym w:font="Wingdings" w:char="F06F"/>
            </w:r>
            <w:r w:rsidRPr="003C1A86">
              <w:rPr>
                <w:sz w:val="20"/>
              </w:rPr>
              <w:t xml:space="preserve"> </w:t>
            </w:r>
            <w:r>
              <w:rPr>
                <w:sz w:val="20"/>
              </w:rPr>
              <w:t>T</w:t>
            </w:r>
            <w:r w:rsidRPr="003C1A86">
              <w:rPr>
                <w:sz w:val="20"/>
              </w:rPr>
              <w:t>empérature ambiante</w:t>
            </w:r>
          </w:p>
          <w:p w14:paraId="5849DE5B" w14:textId="6D6E19F5" w:rsidR="00EA37FF" w:rsidRPr="00212625" w:rsidRDefault="00EA37FF" w:rsidP="00EA37FF">
            <w:pPr>
              <w:pStyle w:val="En-tte"/>
              <w:tabs>
                <w:tab w:val="clear" w:pos="4536"/>
                <w:tab w:val="clear" w:pos="9072"/>
              </w:tabs>
              <w:rPr>
                <w:b/>
                <w:color w:val="2E74B5" w:themeColor="accent1" w:themeShade="BF"/>
              </w:rPr>
            </w:pPr>
            <w:r w:rsidRPr="003C1A86">
              <w:rPr>
                <w:sz w:val="20"/>
              </w:rPr>
              <w:sym w:font="Wingdings" w:char="F06F"/>
            </w:r>
            <w:r w:rsidRPr="003C1A86">
              <w:rPr>
                <w:sz w:val="20"/>
              </w:rPr>
              <w:t xml:space="preserve"> </w:t>
            </w:r>
            <w:r>
              <w:rPr>
                <w:sz w:val="20"/>
              </w:rPr>
              <w:t>En azote</w:t>
            </w:r>
          </w:p>
        </w:tc>
        <w:tc>
          <w:tcPr>
            <w:tcW w:w="2710" w:type="dxa"/>
          </w:tcPr>
          <w:p w14:paraId="3432AD3F" w14:textId="77777777" w:rsidR="00EA37FF" w:rsidRDefault="00EA37FF" w:rsidP="00EA37FF">
            <w:pPr>
              <w:pStyle w:val="En-tte"/>
              <w:tabs>
                <w:tab w:val="clear" w:pos="4536"/>
                <w:tab w:val="clear" w:pos="9072"/>
              </w:tabs>
              <w:rPr>
                <w:sz w:val="20"/>
              </w:rPr>
            </w:pPr>
            <w:r w:rsidRPr="003C1A86">
              <w:rPr>
                <w:sz w:val="20"/>
              </w:rPr>
              <w:sym w:font="Wingdings" w:char="F06F"/>
            </w:r>
            <w:r>
              <w:rPr>
                <w:sz w:val="20"/>
              </w:rPr>
              <w:t xml:space="preserve"> Conservation temporaire</w:t>
            </w:r>
          </w:p>
          <w:p w14:paraId="172D1844" w14:textId="77777777" w:rsidR="00EA37FF" w:rsidRDefault="00EA37FF" w:rsidP="00EA37FF">
            <w:pPr>
              <w:pStyle w:val="En-tte"/>
              <w:tabs>
                <w:tab w:val="clear" w:pos="4536"/>
                <w:tab w:val="clear" w:pos="9072"/>
                <w:tab w:val="left" w:leader="dot" w:pos="2556"/>
              </w:tabs>
              <w:rPr>
                <w:sz w:val="20"/>
              </w:rPr>
            </w:pPr>
            <w:r w:rsidRPr="003C1A86">
              <w:rPr>
                <w:sz w:val="20"/>
              </w:rPr>
              <w:sym w:font="Wingdings" w:char="F06F"/>
            </w:r>
            <w:r>
              <w:rPr>
                <w:sz w:val="20"/>
              </w:rPr>
              <w:t xml:space="preserve"> Transfert à un partenaire du projet, lequel : </w:t>
            </w:r>
            <w:r>
              <w:rPr>
                <w:sz w:val="20"/>
              </w:rPr>
              <w:tab/>
            </w:r>
          </w:p>
          <w:p w14:paraId="38089C08" w14:textId="77777777" w:rsidR="00EA37FF" w:rsidRDefault="00EA37FF" w:rsidP="00EA37FF">
            <w:pPr>
              <w:pStyle w:val="En-tte"/>
              <w:tabs>
                <w:tab w:val="clear" w:pos="4536"/>
                <w:tab w:val="clear" w:pos="9072"/>
              </w:tabs>
              <w:rPr>
                <w:sz w:val="20"/>
              </w:rPr>
            </w:pPr>
            <w:r w:rsidRPr="003C1A86">
              <w:rPr>
                <w:sz w:val="20"/>
              </w:rPr>
              <w:sym w:font="Wingdings" w:char="F06F"/>
            </w:r>
            <w:r>
              <w:rPr>
                <w:sz w:val="20"/>
              </w:rPr>
              <w:t xml:space="preserve"> Conservation au CRB après projet</w:t>
            </w:r>
          </w:p>
          <w:p w14:paraId="24E436D5" w14:textId="3D56A2A4" w:rsidR="00EA37FF" w:rsidRPr="00212625" w:rsidRDefault="00EA37FF" w:rsidP="00EA37FF">
            <w:pPr>
              <w:pStyle w:val="En-tte"/>
              <w:tabs>
                <w:tab w:val="clear" w:pos="4536"/>
                <w:tab w:val="clear" w:pos="9072"/>
              </w:tabs>
              <w:jc w:val="center"/>
              <w:rPr>
                <w:b/>
                <w:color w:val="2E74B5" w:themeColor="accent1" w:themeShade="BF"/>
              </w:rPr>
            </w:pPr>
            <w:r w:rsidRPr="003C1A86">
              <w:rPr>
                <w:sz w:val="20"/>
              </w:rPr>
              <w:sym w:font="Wingdings" w:char="F06F"/>
            </w:r>
            <w:r>
              <w:rPr>
                <w:sz w:val="20"/>
              </w:rPr>
              <w:t xml:space="preserve"> Détruits</w:t>
            </w:r>
          </w:p>
        </w:tc>
      </w:tr>
    </w:tbl>
    <w:p w14:paraId="19762654" w14:textId="77777777" w:rsidR="009853DB" w:rsidRDefault="009853DB" w:rsidP="006C1F9D">
      <w:pPr>
        <w:pStyle w:val="En-tte"/>
        <w:tabs>
          <w:tab w:val="clear" w:pos="4536"/>
          <w:tab w:val="clear" w:pos="9072"/>
        </w:tabs>
        <w:rPr>
          <w:b/>
        </w:rPr>
        <w:sectPr w:rsidR="009853DB" w:rsidSect="003C1A86">
          <w:pgSz w:w="16838" w:h="11906" w:orient="landscape"/>
          <w:pgMar w:top="851" w:right="851" w:bottom="851" w:left="851" w:header="709" w:footer="709" w:gutter="0"/>
          <w:cols w:space="708"/>
          <w:docGrid w:linePitch="360"/>
        </w:sectPr>
      </w:pPr>
    </w:p>
    <w:p w14:paraId="4CD4D9E8" w14:textId="5F82013B" w:rsidR="006C1F9D" w:rsidRPr="00212625" w:rsidRDefault="006C1F9D" w:rsidP="006C1F9D">
      <w:pPr>
        <w:pStyle w:val="En-tte"/>
        <w:tabs>
          <w:tab w:val="clear" w:pos="4536"/>
          <w:tab w:val="clear" w:pos="9072"/>
        </w:tabs>
        <w:rPr>
          <w:b/>
        </w:rPr>
      </w:pPr>
    </w:p>
    <w:p w14:paraId="122C62FC" w14:textId="43F6ADA5" w:rsidR="00C34895" w:rsidRDefault="00C34895" w:rsidP="000866B5">
      <w:pPr>
        <w:pStyle w:val="En-tte"/>
        <w:tabs>
          <w:tab w:val="clear" w:pos="4536"/>
          <w:tab w:val="clear" w:pos="9072"/>
        </w:tabs>
      </w:pPr>
      <w:r>
        <w:t>Autres (à préciser) :</w:t>
      </w:r>
    </w:p>
    <w:p w14:paraId="697067AF" w14:textId="32AB0FF7" w:rsidR="00C34895" w:rsidRDefault="00C34895" w:rsidP="000866B5">
      <w:pPr>
        <w:pStyle w:val="En-tte"/>
        <w:tabs>
          <w:tab w:val="clear" w:pos="4536"/>
          <w:tab w:val="clear" w:pos="9072"/>
        </w:tabs>
      </w:pPr>
      <w:r>
        <w:t>………………………………………………………………………………………………………………………………………………………………………………………………………………………………………………………………………………………………………………………………………………………………………………………………………………………………………………………………………………………………………...</w:t>
      </w:r>
    </w:p>
    <w:p w14:paraId="3BF953C1" w14:textId="2A3F1AA9" w:rsidR="00C34895" w:rsidRDefault="00C34895" w:rsidP="000866B5">
      <w:pPr>
        <w:pStyle w:val="En-tte"/>
        <w:tabs>
          <w:tab w:val="clear" w:pos="4536"/>
          <w:tab w:val="clear" w:pos="9072"/>
        </w:tabs>
      </w:pPr>
    </w:p>
    <w:p w14:paraId="3B2D689B" w14:textId="77777777" w:rsidR="00EA37FF" w:rsidRDefault="00EA37FF" w:rsidP="00EA37FF">
      <w:pPr>
        <w:pStyle w:val="En-tte"/>
        <w:tabs>
          <w:tab w:val="clear" w:pos="4536"/>
          <w:tab w:val="clear" w:pos="9072"/>
        </w:tabs>
      </w:pPr>
    </w:p>
    <w:tbl>
      <w:tblPr>
        <w:tblStyle w:val="Grilledutableau"/>
        <w:tblW w:w="0" w:type="auto"/>
        <w:tblLook w:val="04A0" w:firstRow="1" w:lastRow="0" w:firstColumn="1" w:lastColumn="0" w:noHBand="0" w:noVBand="1"/>
      </w:tblPr>
      <w:tblGrid>
        <w:gridCol w:w="10194"/>
      </w:tblGrid>
      <w:tr w:rsidR="00EA37FF" w:rsidRPr="00685110" w14:paraId="63F6AD9C" w14:textId="77777777" w:rsidTr="00C06978">
        <w:tc>
          <w:tcPr>
            <w:tcW w:w="10344" w:type="dxa"/>
            <w:shd w:val="clear" w:color="auto" w:fill="2E74B5" w:themeFill="accent1" w:themeFillShade="BF"/>
          </w:tcPr>
          <w:p w14:paraId="5812CAB0" w14:textId="33EC2FE5" w:rsidR="00EA37FF" w:rsidRPr="007F5464" w:rsidRDefault="00EA37FF" w:rsidP="00C06978">
            <w:pPr>
              <w:keepNext/>
              <w:rPr>
                <w:rFonts w:asciiTheme="minorHAnsi" w:hAnsiTheme="minorHAnsi"/>
                <w:b/>
                <w:i/>
                <w:color w:val="FFFFFF" w:themeColor="background1"/>
              </w:rPr>
            </w:pPr>
            <w:r>
              <w:rPr>
                <w:rFonts w:asciiTheme="minorHAnsi" w:hAnsiTheme="minorHAnsi"/>
                <w:b/>
                <w:i/>
                <w:color w:val="FFFFFF" w:themeColor="background1"/>
                <w:sz w:val="24"/>
              </w:rPr>
              <w:t>FINANCEMENT / FACTURATION</w:t>
            </w:r>
          </w:p>
        </w:tc>
      </w:tr>
    </w:tbl>
    <w:p w14:paraId="096F1430" w14:textId="77777777" w:rsidR="00EA37FF" w:rsidRDefault="00EA37FF" w:rsidP="00EA37FF">
      <w:pPr>
        <w:keepNext/>
        <w:tabs>
          <w:tab w:val="left" w:leader="dot" w:pos="10206"/>
        </w:tabs>
        <w:rPr>
          <w:rFonts w:asciiTheme="minorHAnsi" w:hAnsiTheme="minorHAnsi"/>
        </w:rPr>
      </w:pPr>
    </w:p>
    <w:p w14:paraId="5907A51F" w14:textId="5ECD9794" w:rsidR="001A58CF" w:rsidRDefault="001A58CF" w:rsidP="001A58CF">
      <w:pPr>
        <w:pStyle w:val="En-tte"/>
        <w:tabs>
          <w:tab w:val="clear" w:pos="4536"/>
          <w:tab w:val="clear" w:pos="9072"/>
        </w:tabs>
      </w:pPr>
      <w:r>
        <w:t xml:space="preserve">Un financement est-il prévu pour cette prestation : </w:t>
      </w:r>
      <w:r>
        <w:tab/>
      </w:r>
      <w:r>
        <w:tab/>
      </w:r>
      <w:r>
        <w:sym w:font="Wingdings" w:char="F06F"/>
      </w:r>
      <w:r>
        <w:t xml:space="preserve"> O</w:t>
      </w:r>
      <w:r w:rsidR="00EA37FF">
        <w:t>ui</w:t>
      </w:r>
      <w:r>
        <w:tab/>
      </w:r>
      <w:r>
        <w:tab/>
      </w:r>
      <w:r>
        <w:sym w:font="Wingdings" w:char="F06F"/>
      </w:r>
      <w:r>
        <w:t xml:space="preserve"> N</w:t>
      </w:r>
      <w:r w:rsidR="00EA37FF">
        <w:t>on</w:t>
      </w:r>
    </w:p>
    <w:p w14:paraId="45BC3137" w14:textId="2BE7E04C" w:rsidR="00892F97" w:rsidRDefault="00892F97" w:rsidP="001A58CF">
      <w:pPr>
        <w:pStyle w:val="En-tte"/>
        <w:tabs>
          <w:tab w:val="clear" w:pos="4536"/>
          <w:tab w:val="clear" w:pos="9072"/>
        </w:tabs>
      </w:pPr>
    </w:p>
    <w:p w14:paraId="00A27568" w14:textId="77777777" w:rsidR="00892F97" w:rsidRPr="00892F97" w:rsidRDefault="00892F97" w:rsidP="00892F97">
      <w:pPr>
        <w:pStyle w:val="En-tte"/>
        <w:tabs>
          <w:tab w:val="clear" w:pos="4536"/>
          <w:tab w:val="clear" w:pos="9072"/>
        </w:tabs>
      </w:pPr>
      <w:r w:rsidRPr="00892F97">
        <w:t>Type de financement prévu pour le projet :</w:t>
      </w:r>
    </w:p>
    <w:p w14:paraId="737EBA12" w14:textId="098325DF" w:rsidR="00892F97" w:rsidRPr="00892F97" w:rsidRDefault="00892F97" w:rsidP="00892F97">
      <w:pPr>
        <w:jc w:val="both"/>
        <w:rPr>
          <w:bCs/>
        </w:rPr>
      </w:pPr>
      <w:r w:rsidRPr="00892F97">
        <w:sym w:font="Wingdings" w:char="F071"/>
      </w:r>
      <w:r w:rsidRPr="00892F97">
        <w:t xml:space="preserve"> </w:t>
      </w:r>
      <w:r w:rsidRPr="00892F97">
        <w:rPr>
          <w:bCs/>
        </w:rPr>
        <w:t xml:space="preserve">Appel à projets      </w:t>
      </w:r>
      <w:r w:rsidRPr="00892F97">
        <w:sym w:font="Wingdings" w:char="F071"/>
      </w:r>
      <w:r w:rsidRPr="00892F97">
        <w:t xml:space="preserve"> Financements privés             </w:t>
      </w:r>
      <w:r w:rsidRPr="00892F97">
        <w:sym w:font="Wingdings" w:char="F071"/>
      </w:r>
      <w:r w:rsidRPr="00892F97">
        <w:t xml:space="preserve"> Budget propre </w:t>
      </w:r>
      <w:r>
        <w:t>recherche</w:t>
      </w:r>
    </w:p>
    <w:p w14:paraId="5FB53395" w14:textId="77777777" w:rsidR="00892F97" w:rsidRPr="00892F97" w:rsidRDefault="00892F97" w:rsidP="00892F97">
      <w:pPr>
        <w:jc w:val="both"/>
        <w:rPr>
          <w:b/>
        </w:rPr>
      </w:pPr>
    </w:p>
    <w:p w14:paraId="4588C7DA" w14:textId="77777777" w:rsidR="00892F97" w:rsidRPr="00892F97" w:rsidRDefault="00892F97" w:rsidP="00892F97">
      <w:pPr>
        <w:jc w:val="both"/>
        <w:rPr>
          <w:b/>
        </w:rPr>
      </w:pPr>
      <w:r w:rsidRPr="00892F97">
        <w:rPr>
          <w:b/>
        </w:rPr>
        <w:t>Statut du financement</w:t>
      </w:r>
    </w:p>
    <w:p w14:paraId="5AFE6E24" w14:textId="737E5862" w:rsidR="00892F97" w:rsidRDefault="00892F97" w:rsidP="00892F97">
      <w:pPr>
        <w:jc w:val="both"/>
      </w:pPr>
      <w:r w:rsidRPr="00892F97">
        <w:sym w:font="Wingdings" w:char="F071"/>
      </w:r>
      <w:r w:rsidRPr="00892F97">
        <w:t xml:space="preserve"> Demande en cours de dépôt         </w:t>
      </w:r>
      <w:r w:rsidRPr="00892F97">
        <w:sym w:font="Wingdings" w:char="F071"/>
      </w:r>
      <w:r w:rsidRPr="00892F97">
        <w:t xml:space="preserve"> Demande déposé</w:t>
      </w:r>
      <w:r w:rsidR="00EA37FF">
        <w:t>e, en attente du résultat</w:t>
      </w:r>
    </w:p>
    <w:p w14:paraId="2B67BF2D" w14:textId="284ADC9E" w:rsidR="00892F97" w:rsidRPr="00892F97" w:rsidRDefault="00892F97" w:rsidP="00892F97">
      <w:pPr>
        <w:jc w:val="both"/>
        <w:rPr>
          <w:b/>
        </w:rPr>
      </w:pPr>
      <w:r w:rsidRPr="00892F97">
        <w:sym w:font="Wingdings" w:char="F071"/>
      </w:r>
      <w:r w:rsidRPr="00892F97">
        <w:t xml:space="preserve"> Financement obtenu</w:t>
      </w:r>
    </w:p>
    <w:p w14:paraId="461DF80A" w14:textId="77777777" w:rsidR="00892F97" w:rsidRPr="00892F97" w:rsidRDefault="00892F97" w:rsidP="00892F97">
      <w:pPr>
        <w:jc w:val="both"/>
        <w:rPr>
          <w:b/>
        </w:rPr>
      </w:pPr>
    </w:p>
    <w:p w14:paraId="06C1778B" w14:textId="77777777" w:rsidR="00892F97" w:rsidRPr="00892F97" w:rsidRDefault="00892F97" w:rsidP="00892F97">
      <w:pPr>
        <w:jc w:val="both"/>
        <w:rPr>
          <w:b/>
        </w:rPr>
      </w:pPr>
      <w:r w:rsidRPr="00892F97">
        <w:rPr>
          <w:b/>
        </w:rPr>
        <w:t>Financement prévu pour la partie ressources biologiques pour le CRB :</w:t>
      </w:r>
    </w:p>
    <w:p w14:paraId="4713D627" w14:textId="77777777" w:rsidR="00892F97" w:rsidRPr="00892F97" w:rsidRDefault="00892F97" w:rsidP="00892F97">
      <w:pPr>
        <w:jc w:val="both"/>
      </w:pPr>
      <w:r w:rsidRPr="00892F97">
        <w:rPr>
          <w:bCs/>
        </w:rPr>
        <w:t>(Justifier l’absence de financement, le cas échéant)</w:t>
      </w:r>
    </w:p>
    <w:p w14:paraId="79947E33" w14:textId="77777777" w:rsidR="00892F97" w:rsidRPr="00892F97" w:rsidRDefault="00892F97" w:rsidP="001A58CF">
      <w:pPr>
        <w:pStyle w:val="En-tte"/>
        <w:tabs>
          <w:tab w:val="clear" w:pos="4536"/>
          <w:tab w:val="clear" w:pos="9072"/>
        </w:tabs>
      </w:pPr>
    </w:p>
    <w:p w14:paraId="79F9215A" w14:textId="16CA5E06" w:rsidR="001A58CF" w:rsidRDefault="001A58CF" w:rsidP="00892F97">
      <w:pPr>
        <w:pStyle w:val="En-tte"/>
        <w:tabs>
          <w:tab w:val="clear" w:pos="4536"/>
          <w:tab w:val="clear" w:pos="9072"/>
        </w:tabs>
      </w:pPr>
    </w:p>
    <w:p w14:paraId="71318EEC" w14:textId="510A779F" w:rsidR="009853DB" w:rsidRDefault="009853DB" w:rsidP="00EA37FF">
      <w:pPr>
        <w:pStyle w:val="En-tte"/>
        <w:tabs>
          <w:tab w:val="clear" w:pos="4536"/>
          <w:tab w:val="clear" w:pos="9072"/>
          <w:tab w:val="left" w:leader="dot" w:pos="10204"/>
        </w:tabs>
        <w:spacing w:line="360" w:lineRule="auto"/>
      </w:pPr>
      <w:r>
        <w:sym w:font="Wingdings" w:char="F06F"/>
      </w:r>
      <w:r>
        <w:t xml:space="preserve"> </w:t>
      </w:r>
      <w:r w:rsidR="00374D7F">
        <w:t>Facturation</w:t>
      </w:r>
      <w:r w:rsidR="001A58CF">
        <w:t xml:space="preserve"> </w:t>
      </w:r>
      <w:r>
        <w:t>interne, préciser le numéro d’UIC :</w:t>
      </w:r>
      <w:r w:rsidR="00EA37FF">
        <w:tab/>
      </w:r>
    </w:p>
    <w:p w14:paraId="4C6E13E0" w14:textId="2E19AB5E" w:rsidR="009853DB" w:rsidRDefault="009853DB" w:rsidP="009853DB">
      <w:pPr>
        <w:pStyle w:val="En-tte"/>
        <w:tabs>
          <w:tab w:val="clear" w:pos="4536"/>
          <w:tab w:val="clear" w:pos="9072"/>
        </w:tabs>
        <w:spacing w:line="360" w:lineRule="auto"/>
      </w:pPr>
      <w:r>
        <w:sym w:font="Wingdings" w:char="F06F"/>
      </w:r>
      <w:r>
        <w:t xml:space="preserve"> </w:t>
      </w:r>
      <w:r w:rsidR="00374D7F">
        <w:t>Facturation</w:t>
      </w:r>
      <w:r w:rsidR="001A58CF">
        <w:t xml:space="preserve"> </w:t>
      </w:r>
      <w:r>
        <w:t>externe</w:t>
      </w:r>
    </w:p>
    <w:p w14:paraId="03803353" w14:textId="756274A1" w:rsidR="001A58CF" w:rsidRDefault="00DE479E" w:rsidP="00EA37FF">
      <w:pPr>
        <w:pStyle w:val="En-tte"/>
        <w:tabs>
          <w:tab w:val="clear" w:pos="4536"/>
          <w:tab w:val="clear" w:pos="9072"/>
          <w:tab w:val="left" w:leader="dot" w:pos="10204"/>
        </w:tabs>
        <w:spacing w:line="360" w:lineRule="auto"/>
      </w:pPr>
      <w:r>
        <w:t>Adresse de facturation des prestations</w:t>
      </w:r>
      <w:r w:rsidR="00EA37FF">
        <w:t> :</w:t>
      </w:r>
      <w:r>
        <w:t xml:space="preserve"> </w:t>
      </w:r>
      <w:r w:rsidR="00EA37FF">
        <w:tab/>
      </w:r>
    </w:p>
    <w:p w14:paraId="5D2143B7" w14:textId="5EBF7136" w:rsidR="00EA37FF" w:rsidRDefault="00EA37FF" w:rsidP="00EA37FF">
      <w:pPr>
        <w:pStyle w:val="En-tte"/>
        <w:tabs>
          <w:tab w:val="clear" w:pos="4536"/>
          <w:tab w:val="clear" w:pos="9072"/>
          <w:tab w:val="left" w:leader="dot" w:pos="10204"/>
        </w:tabs>
        <w:spacing w:line="360" w:lineRule="auto"/>
      </w:pPr>
      <w:r>
        <w:tab/>
      </w:r>
    </w:p>
    <w:p w14:paraId="71671681" w14:textId="65739ABC" w:rsidR="00EA37FF" w:rsidRDefault="00EA37FF" w:rsidP="00EA37FF">
      <w:pPr>
        <w:pStyle w:val="En-tte"/>
        <w:tabs>
          <w:tab w:val="clear" w:pos="4536"/>
          <w:tab w:val="clear" w:pos="9072"/>
          <w:tab w:val="left" w:leader="dot" w:pos="10204"/>
        </w:tabs>
        <w:spacing w:line="360" w:lineRule="auto"/>
      </w:pPr>
      <w:r>
        <w:tab/>
      </w:r>
    </w:p>
    <w:p w14:paraId="1F0403AD" w14:textId="178D8A8D" w:rsidR="00EA37FF" w:rsidRPr="00374D7F" w:rsidRDefault="00EA37FF" w:rsidP="00EA37FF">
      <w:pPr>
        <w:pStyle w:val="En-tte"/>
        <w:tabs>
          <w:tab w:val="clear" w:pos="4536"/>
          <w:tab w:val="clear" w:pos="9072"/>
          <w:tab w:val="left" w:leader="dot" w:pos="10204"/>
        </w:tabs>
        <w:spacing w:line="360" w:lineRule="auto"/>
      </w:pPr>
      <w:r>
        <w:tab/>
      </w:r>
    </w:p>
    <w:p w14:paraId="4B5C299C" w14:textId="77777777" w:rsidR="001A58CF" w:rsidRPr="00374D7F" w:rsidRDefault="001A58CF" w:rsidP="000866B5">
      <w:pPr>
        <w:pStyle w:val="En-tte"/>
        <w:tabs>
          <w:tab w:val="clear" w:pos="4536"/>
          <w:tab w:val="clear" w:pos="9072"/>
        </w:tabs>
      </w:pPr>
    </w:p>
    <w:p w14:paraId="0DD4A849" w14:textId="3B5B8840" w:rsidR="00DE479E" w:rsidRPr="00374D7F" w:rsidRDefault="001A58CF" w:rsidP="000866B5">
      <w:pPr>
        <w:pStyle w:val="En-tte"/>
        <w:tabs>
          <w:tab w:val="clear" w:pos="4536"/>
          <w:tab w:val="clear" w:pos="9072"/>
        </w:tabs>
      </w:pPr>
      <w:r>
        <w:t xml:space="preserve">Facturation déposée sur Chorus : </w:t>
      </w:r>
      <w:r>
        <w:sym w:font="Wingdings" w:char="F06F"/>
      </w:r>
      <w:r>
        <w:t xml:space="preserve"> OUI</w:t>
      </w:r>
      <w:r>
        <w:tab/>
      </w:r>
      <w:r>
        <w:tab/>
      </w:r>
      <w:r>
        <w:sym w:font="Wingdings" w:char="F06F"/>
      </w:r>
      <w:r>
        <w:t xml:space="preserve"> NON</w:t>
      </w:r>
    </w:p>
    <w:p w14:paraId="7056974E" w14:textId="652A88A2" w:rsidR="001A58CF" w:rsidRPr="00374D7F" w:rsidRDefault="001A58CF" w:rsidP="000866B5">
      <w:pPr>
        <w:pStyle w:val="En-tte"/>
        <w:tabs>
          <w:tab w:val="clear" w:pos="4536"/>
          <w:tab w:val="clear" w:pos="9072"/>
        </w:tabs>
      </w:pPr>
    </w:p>
    <w:p w14:paraId="19B21B6E" w14:textId="77777777" w:rsidR="000866B5" w:rsidRPr="00891CDA" w:rsidRDefault="000866B5" w:rsidP="000866B5">
      <w:pPr>
        <w:pStyle w:val="En-tte"/>
        <w:tabs>
          <w:tab w:val="clear" w:pos="4536"/>
          <w:tab w:val="clear" w:pos="9072"/>
          <w:tab w:val="left" w:leader="dot" w:pos="10206"/>
        </w:tabs>
      </w:pPr>
      <w:r w:rsidRPr="00891CDA">
        <w:t xml:space="preserve">Le déposant (Nom et fonction) : </w:t>
      </w:r>
      <w:r w:rsidRPr="00891CDA">
        <w:tab/>
      </w:r>
    </w:p>
    <w:p w14:paraId="79E981CE" w14:textId="77777777" w:rsidR="00EC56AD" w:rsidRDefault="00EC56AD" w:rsidP="000866B5">
      <w:pPr>
        <w:pStyle w:val="En-tte"/>
        <w:tabs>
          <w:tab w:val="clear" w:pos="4536"/>
          <w:tab w:val="clear" w:pos="9072"/>
          <w:tab w:val="left" w:leader="dot" w:pos="4500"/>
          <w:tab w:val="left" w:leader="dot" w:pos="10206"/>
        </w:tabs>
      </w:pPr>
    </w:p>
    <w:p w14:paraId="565D64DA" w14:textId="77777777" w:rsidR="00EC56AD" w:rsidRDefault="00EC56AD" w:rsidP="000866B5">
      <w:pPr>
        <w:pStyle w:val="En-tte"/>
        <w:tabs>
          <w:tab w:val="clear" w:pos="4536"/>
          <w:tab w:val="clear" w:pos="9072"/>
          <w:tab w:val="left" w:leader="dot" w:pos="4500"/>
          <w:tab w:val="left" w:leader="dot" w:pos="10206"/>
        </w:tabs>
      </w:pPr>
    </w:p>
    <w:p w14:paraId="60D31B6F" w14:textId="5E9006B0" w:rsidR="000866B5" w:rsidRPr="00891CDA" w:rsidRDefault="000866B5" w:rsidP="000866B5">
      <w:pPr>
        <w:pStyle w:val="En-tte"/>
        <w:tabs>
          <w:tab w:val="clear" w:pos="4536"/>
          <w:tab w:val="clear" w:pos="9072"/>
          <w:tab w:val="left" w:leader="dot" w:pos="4500"/>
          <w:tab w:val="left" w:leader="dot" w:pos="10206"/>
        </w:tabs>
      </w:pPr>
      <w:r w:rsidRPr="00891CDA">
        <w:t xml:space="preserve">Date : </w:t>
      </w:r>
      <w:r w:rsidRPr="00891CDA">
        <w:tab/>
        <w:t xml:space="preserve"> Signature :</w:t>
      </w:r>
    </w:p>
    <w:p w14:paraId="1DD04E50" w14:textId="2C679F01" w:rsidR="000866B5" w:rsidRDefault="000866B5" w:rsidP="000866B5">
      <w:pPr>
        <w:pStyle w:val="En-tte"/>
        <w:tabs>
          <w:tab w:val="clear" w:pos="4536"/>
          <w:tab w:val="clear" w:pos="9072"/>
        </w:tabs>
      </w:pPr>
    </w:p>
    <w:p w14:paraId="1E4BAF80" w14:textId="0D06C162" w:rsidR="00374D7F" w:rsidRDefault="00374D7F" w:rsidP="000866B5">
      <w:pPr>
        <w:pStyle w:val="En-tte"/>
        <w:tabs>
          <w:tab w:val="clear" w:pos="4536"/>
          <w:tab w:val="clear" w:pos="9072"/>
        </w:tabs>
      </w:pPr>
    </w:p>
    <w:tbl>
      <w:tblPr>
        <w:tblStyle w:val="Grilledutableau"/>
        <w:tblW w:w="0" w:type="auto"/>
        <w:tblLook w:val="04A0" w:firstRow="1" w:lastRow="0" w:firstColumn="1" w:lastColumn="0" w:noHBand="0" w:noVBand="1"/>
      </w:tblPr>
      <w:tblGrid>
        <w:gridCol w:w="10194"/>
      </w:tblGrid>
      <w:tr w:rsidR="00374D7F" w:rsidRPr="00685110" w14:paraId="291FDD08" w14:textId="77777777" w:rsidTr="00C06978">
        <w:tc>
          <w:tcPr>
            <w:tcW w:w="10344" w:type="dxa"/>
            <w:shd w:val="clear" w:color="auto" w:fill="2E74B5" w:themeFill="accent1" w:themeFillShade="BF"/>
          </w:tcPr>
          <w:p w14:paraId="23D47882" w14:textId="77777777" w:rsidR="00374D7F" w:rsidRPr="007F5464" w:rsidRDefault="00374D7F" w:rsidP="00C06978">
            <w:pPr>
              <w:keepNext/>
              <w:rPr>
                <w:rFonts w:asciiTheme="minorHAnsi" w:hAnsiTheme="minorHAnsi"/>
                <w:b/>
                <w:i/>
                <w:color w:val="FFFFFF" w:themeColor="background1"/>
              </w:rPr>
            </w:pPr>
            <w:r>
              <w:rPr>
                <w:rFonts w:asciiTheme="minorHAnsi" w:hAnsiTheme="minorHAnsi"/>
                <w:b/>
                <w:i/>
                <w:color w:val="FFFFFF" w:themeColor="background1"/>
                <w:sz w:val="24"/>
              </w:rPr>
              <w:t>GESTION DES DONNEES DU DEMANDEUR</w:t>
            </w:r>
          </w:p>
        </w:tc>
      </w:tr>
    </w:tbl>
    <w:p w14:paraId="466F5286" w14:textId="77777777" w:rsidR="00374D7F" w:rsidRDefault="00374D7F" w:rsidP="00374D7F">
      <w:pPr>
        <w:keepNext/>
        <w:tabs>
          <w:tab w:val="left" w:leader="dot" w:pos="10206"/>
        </w:tabs>
        <w:rPr>
          <w:rFonts w:asciiTheme="minorHAnsi" w:hAnsiTheme="minorHAnsi"/>
        </w:rPr>
      </w:pPr>
    </w:p>
    <w:p w14:paraId="37BDB79F" w14:textId="77777777" w:rsidR="00374D7F" w:rsidRPr="00374D7F" w:rsidRDefault="00374D7F" w:rsidP="00374D7F">
      <w:pPr>
        <w:keepNext/>
        <w:tabs>
          <w:tab w:val="left" w:leader="dot" w:pos="10206"/>
        </w:tabs>
        <w:jc w:val="both"/>
        <w:rPr>
          <w:rFonts w:cs="Arial"/>
        </w:rPr>
      </w:pPr>
      <w:r w:rsidRPr="00374D7F">
        <w:rPr>
          <w:rFonts w:cs="Arial"/>
        </w:rPr>
        <w:t xml:space="preserve">En remplissant le formulaire de demande et tous autres documents du CRB, vous consentez à nous délivrer des données à caractère personnel. Vous autorisez le CHU à tracer et conserver, dans la limite de la durée de conservation des contrats, toutes les données dites « partenaire » (nom, prénom, société, coordonnées postales et téléphoniques, mails, …) dans sa base de données/logiciel ainsi que tous les documents utilisés par le CRB pour la gestion des demandes et des contrats. </w:t>
      </w:r>
    </w:p>
    <w:p w14:paraId="043A198B" w14:textId="77777777" w:rsidR="00374D7F" w:rsidRPr="00374D7F" w:rsidRDefault="00374D7F" w:rsidP="00374D7F">
      <w:pPr>
        <w:tabs>
          <w:tab w:val="left" w:leader="dot" w:pos="10206"/>
        </w:tabs>
        <w:jc w:val="both"/>
        <w:rPr>
          <w:rFonts w:cs="Arial"/>
        </w:rPr>
      </w:pPr>
      <w:r w:rsidRPr="00374D7F">
        <w:rPr>
          <w:rFonts w:cs="Arial"/>
        </w:rPr>
        <w:t xml:space="preserve">Les données collectées sont à usage interne, elles ne sont ni communiquées, ni cédées à des tiers. Vous pouvez exercer un droit de rectification ou d’opposition en contactant le CRB par mail </w:t>
      </w:r>
      <w:hyperlink r:id="rId15" w:history="1">
        <w:r w:rsidRPr="00374D7F">
          <w:rPr>
            <w:rStyle w:val="Lienhypertexte"/>
            <w:rFonts w:cs="Arial"/>
          </w:rPr>
          <w:t>crb-dri@chu-montpellier.fr</w:t>
        </w:r>
      </w:hyperlink>
      <w:r w:rsidRPr="00374D7F">
        <w:rPr>
          <w:rFonts w:cs="Arial"/>
        </w:rPr>
        <w:t>.</w:t>
      </w:r>
    </w:p>
    <w:p w14:paraId="43F2A79D" w14:textId="77777777" w:rsidR="00374D7F" w:rsidRDefault="00374D7F" w:rsidP="00374D7F">
      <w:pPr>
        <w:tabs>
          <w:tab w:val="left" w:leader="dot" w:pos="10206"/>
        </w:tabs>
        <w:jc w:val="both"/>
        <w:rPr>
          <w:rFonts w:asciiTheme="minorHAnsi" w:hAnsiTheme="minorHAnsi"/>
        </w:rPr>
      </w:pPr>
    </w:p>
    <w:p w14:paraId="5B59167F" w14:textId="5BC0B5F0" w:rsidR="000866B5" w:rsidRPr="00620BAB" w:rsidRDefault="000866B5" w:rsidP="000866B5">
      <w:pPr>
        <w:pStyle w:val="En-tte"/>
        <w:tabs>
          <w:tab w:val="clear" w:pos="4536"/>
          <w:tab w:val="clear" w:pos="9072"/>
        </w:tabs>
        <w:jc w:val="both"/>
        <w:rPr>
          <w:b/>
          <w:color w:val="3366FF"/>
          <w:szCs w:val="26"/>
          <w:u w:val="single"/>
        </w:rPr>
      </w:pPr>
      <w:r>
        <w:br w:type="page"/>
      </w:r>
    </w:p>
    <w:p w14:paraId="03C0F243" w14:textId="77777777" w:rsidR="000866B5" w:rsidRPr="00891CDA" w:rsidRDefault="000866B5" w:rsidP="000866B5">
      <w:pPr>
        <w:pStyle w:val="En-tte"/>
        <w:tabs>
          <w:tab w:val="clear" w:pos="4536"/>
          <w:tab w:val="clear" w:pos="9072"/>
        </w:tabs>
      </w:pPr>
    </w:p>
    <w:bookmarkEnd w:id="1"/>
    <w:bookmarkEnd w:id="2"/>
    <w:bookmarkEnd w:id="3"/>
    <w:p w14:paraId="5F68D33B" w14:textId="77777777" w:rsidR="00374D7F" w:rsidRPr="0009017F" w:rsidRDefault="00374D7F" w:rsidP="00374D7F">
      <w:pPr>
        <w:rPr>
          <w:i/>
        </w:rPr>
      </w:pPr>
    </w:p>
    <w:tbl>
      <w:tblPr>
        <w:tblStyle w:val="Grilledutableau"/>
        <w:tblW w:w="0" w:type="auto"/>
        <w:tblLook w:val="04A0" w:firstRow="1" w:lastRow="0" w:firstColumn="1" w:lastColumn="0" w:noHBand="0" w:noVBand="1"/>
      </w:tblPr>
      <w:tblGrid>
        <w:gridCol w:w="10194"/>
      </w:tblGrid>
      <w:tr w:rsidR="00374D7F" w:rsidRPr="00BC1DAC" w14:paraId="64A6A359" w14:textId="77777777" w:rsidTr="00C06978">
        <w:tc>
          <w:tcPr>
            <w:tcW w:w="10344" w:type="dxa"/>
            <w:shd w:val="clear" w:color="auto" w:fill="0070C0"/>
          </w:tcPr>
          <w:p w14:paraId="537C5A72" w14:textId="77777777" w:rsidR="00374D7F" w:rsidRPr="00BC1DAC" w:rsidRDefault="00374D7F" w:rsidP="00C06978">
            <w:pPr>
              <w:rPr>
                <w:rFonts w:asciiTheme="minorHAnsi" w:hAnsiTheme="minorHAnsi"/>
                <w:b/>
                <w:i/>
                <w:color w:val="FFFFFF" w:themeColor="background1"/>
                <w:sz w:val="24"/>
              </w:rPr>
            </w:pPr>
            <w:r>
              <w:rPr>
                <w:rFonts w:asciiTheme="minorHAnsi" w:hAnsiTheme="minorHAnsi"/>
                <w:b/>
                <w:i/>
                <w:color w:val="FFFFFF" w:themeColor="background1"/>
                <w:sz w:val="24"/>
              </w:rPr>
              <w:t>AVIS DU CONSEIL SCIENTIFIQUE (cadre réservé au CRB)</w:t>
            </w:r>
          </w:p>
        </w:tc>
      </w:tr>
      <w:tr w:rsidR="00374D7F" w:rsidRPr="001F5B86" w14:paraId="479B7717" w14:textId="77777777" w:rsidTr="00C06978">
        <w:tc>
          <w:tcPr>
            <w:tcW w:w="10344" w:type="dxa"/>
          </w:tcPr>
          <w:p w14:paraId="67D588A9" w14:textId="77777777" w:rsidR="00374D7F" w:rsidRDefault="00374D7F" w:rsidP="00C06978">
            <w:pPr>
              <w:spacing w:line="360" w:lineRule="auto"/>
              <w:rPr>
                <w:rFonts w:asciiTheme="minorHAnsi" w:hAnsiTheme="minorHAnsi"/>
              </w:rPr>
            </w:pPr>
            <w:r w:rsidRPr="001F5B86">
              <w:rPr>
                <w:rFonts w:asciiTheme="minorHAnsi" w:hAnsiTheme="minorHAnsi"/>
              </w:rPr>
              <w:sym w:font="Wingdings" w:char="F072"/>
            </w:r>
            <w:r>
              <w:rPr>
                <w:rFonts w:asciiTheme="minorHAnsi" w:hAnsiTheme="minorHAnsi"/>
              </w:rPr>
              <w:t xml:space="preserve"> Acceptation</w:t>
            </w:r>
            <w:r>
              <w:rPr>
                <w:rFonts w:asciiTheme="minorHAnsi" w:hAnsiTheme="minorHAnsi"/>
              </w:rPr>
              <w:tab/>
            </w:r>
            <w:r>
              <w:rPr>
                <w:rFonts w:asciiTheme="minorHAnsi" w:hAnsiTheme="minorHAnsi"/>
              </w:rPr>
              <w:tab/>
            </w:r>
            <w:r>
              <w:rPr>
                <w:rFonts w:asciiTheme="minorHAnsi" w:hAnsiTheme="minorHAnsi"/>
              </w:rPr>
              <w:tab/>
            </w:r>
            <w:r w:rsidRPr="001F5B86">
              <w:rPr>
                <w:rFonts w:asciiTheme="minorHAnsi" w:hAnsiTheme="minorHAnsi"/>
              </w:rPr>
              <w:sym w:font="Wingdings" w:char="F072"/>
            </w:r>
            <w:r w:rsidRPr="001F5B86">
              <w:rPr>
                <w:rFonts w:asciiTheme="minorHAnsi" w:hAnsiTheme="minorHAnsi"/>
              </w:rPr>
              <w:t xml:space="preserve"> </w:t>
            </w:r>
            <w:r>
              <w:rPr>
                <w:rFonts w:asciiTheme="minorHAnsi" w:hAnsiTheme="minorHAnsi"/>
              </w:rPr>
              <w:t>Refus. Se référer au courrier joint</w:t>
            </w:r>
          </w:p>
          <w:p w14:paraId="05E8BADA" w14:textId="77777777" w:rsidR="00374D7F" w:rsidRDefault="00374D7F" w:rsidP="00C06978">
            <w:pPr>
              <w:spacing w:line="360" w:lineRule="auto"/>
              <w:rPr>
                <w:rFonts w:asciiTheme="minorHAnsi" w:hAnsiTheme="minorHAnsi"/>
              </w:rPr>
            </w:pPr>
            <w:r w:rsidRPr="001F5B86">
              <w:rPr>
                <w:rFonts w:asciiTheme="minorHAnsi" w:hAnsiTheme="minorHAnsi"/>
              </w:rPr>
              <w:sym w:font="Wingdings" w:char="F072"/>
            </w:r>
            <w:r w:rsidRPr="001F5B86">
              <w:rPr>
                <w:rFonts w:asciiTheme="minorHAnsi" w:hAnsiTheme="minorHAnsi"/>
              </w:rPr>
              <w:t xml:space="preserve"> </w:t>
            </w:r>
            <w:r>
              <w:rPr>
                <w:rFonts w:asciiTheme="minorHAnsi" w:hAnsiTheme="minorHAnsi"/>
              </w:rPr>
              <w:t>Acceptation sous réserve. Les réserves suivantes ont été émises :</w:t>
            </w:r>
          </w:p>
          <w:p w14:paraId="4C54EF8C" w14:textId="77777777" w:rsidR="00374D7F" w:rsidRDefault="00374D7F" w:rsidP="00C06978">
            <w:pPr>
              <w:spacing w:line="360" w:lineRule="auto"/>
              <w:rPr>
                <w:rFonts w:asciiTheme="minorHAnsi" w:hAnsiTheme="minorHAnsi"/>
              </w:rPr>
            </w:pPr>
          </w:p>
          <w:p w14:paraId="7176AA18" w14:textId="77777777" w:rsidR="00374D7F" w:rsidRDefault="00374D7F" w:rsidP="00C06978">
            <w:pPr>
              <w:spacing w:line="360" w:lineRule="auto"/>
              <w:rPr>
                <w:rFonts w:asciiTheme="minorHAnsi" w:hAnsiTheme="minorHAnsi"/>
              </w:rPr>
            </w:pPr>
            <w:r w:rsidRPr="000A046A">
              <w:rPr>
                <w:rFonts w:asciiTheme="minorHAnsi" w:hAnsiTheme="minorHAnsi"/>
                <w:noProof/>
                <w:lang w:eastAsia="fr-FR"/>
              </w:rPr>
              <mc:AlternateContent>
                <mc:Choice Requires="wps">
                  <w:drawing>
                    <wp:anchor distT="0" distB="0" distL="114300" distR="114300" simplePos="0" relativeHeight="251660288" behindDoc="0" locked="0" layoutInCell="1" allowOverlap="1" wp14:anchorId="21EBD517" wp14:editId="6F5AA553">
                      <wp:simplePos x="0" y="0"/>
                      <wp:positionH relativeFrom="column">
                        <wp:posOffset>386715</wp:posOffset>
                      </wp:positionH>
                      <wp:positionV relativeFrom="paragraph">
                        <wp:posOffset>205105</wp:posOffset>
                      </wp:positionV>
                      <wp:extent cx="3010535" cy="128524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3010535" cy="1285240"/>
                              </a:xfrm>
                              <a:prstGeom prst="rect">
                                <a:avLst/>
                              </a:prstGeom>
                              <a:noFill/>
                              <a:ln w="6350">
                                <a:noFill/>
                              </a:ln>
                              <a:effectLst/>
                            </wps:spPr>
                            <wps:txbx>
                              <w:txbxContent>
                                <w:p w14:paraId="6586CB3B" w14:textId="77777777" w:rsidR="00374D7F" w:rsidRPr="00FE0124" w:rsidRDefault="00374D7F" w:rsidP="00374D7F">
                                  <w:pPr>
                                    <w:rPr>
                                      <w:rFonts w:asciiTheme="minorHAnsi" w:hAnsiTheme="minorHAnsi"/>
                                      <w:b/>
                                    </w:rPr>
                                  </w:pPr>
                                  <w:r w:rsidRPr="00FE0124">
                                    <w:rPr>
                                      <w:rFonts w:asciiTheme="minorHAnsi" w:hAnsiTheme="minorHAnsi"/>
                                      <w:b/>
                                    </w:rPr>
                                    <w:t xml:space="preserve">Le </w:t>
                                  </w:r>
                                  <w:r>
                                    <w:rPr>
                                      <w:rFonts w:asciiTheme="minorHAnsi" w:hAnsiTheme="minorHAnsi"/>
                                      <w:b/>
                                    </w:rPr>
                                    <w:t>Président du CS (ou son suppléant)</w:t>
                                  </w:r>
                                </w:p>
                                <w:p w14:paraId="7F2F7D9B" w14:textId="77777777" w:rsidR="00374D7F" w:rsidRPr="00FE0124" w:rsidRDefault="00374D7F" w:rsidP="00374D7F">
                                  <w:pPr>
                                    <w:tabs>
                                      <w:tab w:val="left" w:leader="dot" w:pos="5103"/>
                                      <w:tab w:val="left" w:leader="dot" w:pos="10206"/>
                                    </w:tabs>
                                    <w:rPr>
                                      <w:rFonts w:asciiTheme="minorHAnsi" w:hAnsiTheme="minorHAnsi"/>
                                    </w:rPr>
                                  </w:pPr>
                                  <w:r w:rsidRPr="00FE0124">
                                    <w:rPr>
                                      <w:rFonts w:asciiTheme="minorHAnsi" w:hAnsiTheme="minorHAnsi"/>
                                    </w:rPr>
                                    <w:t xml:space="preserve">Nom, Prénom : </w:t>
                                  </w:r>
                                </w:p>
                                <w:p w14:paraId="5BF2A815" w14:textId="77777777" w:rsidR="00374D7F" w:rsidRDefault="00374D7F" w:rsidP="00374D7F">
                                  <w:pPr>
                                    <w:tabs>
                                      <w:tab w:val="left" w:leader="dot" w:pos="5103"/>
                                      <w:tab w:val="left" w:leader="dot" w:pos="10206"/>
                                    </w:tabs>
                                    <w:rPr>
                                      <w:rFonts w:asciiTheme="minorHAnsi" w:hAnsiTheme="minorHAnsi"/>
                                    </w:rPr>
                                  </w:pPr>
                                  <w:r w:rsidRPr="00FE0124">
                                    <w:rPr>
                                      <w:rFonts w:asciiTheme="minorHAnsi" w:hAnsiTheme="minorHAnsi"/>
                                    </w:rPr>
                                    <w:t xml:space="preserve">Date : </w:t>
                                  </w:r>
                                </w:p>
                                <w:p w14:paraId="07270260" w14:textId="77777777" w:rsidR="00374D7F" w:rsidRPr="00FE0124" w:rsidRDefault="00374D7F" w:rsidP="00374D7F">
                                  <w:pPr>
                                    <w:tabs>
                                      <w:tab w:val="left" w:leader="dot" w:pos="5103"/>
                                      <w:tab w:val="left" w:leader="dot" w:pos="10206"/>
                                    </w:tabs>
                                    <w:rPr>
                                      <w:rFonts w:asciiTheme="minorHAnsi" w:hAnsiTheme="minorHAnsi"/>
                                    </w:rPr>
                                  </w:pPr>
                                </w:p>
                                <w:p w14:paraId="7E92E10E" w14:textId="3E8E723E" w:rsidR="00374D7F" w:rsidRPr="00FE0124" w:rsidRDefault="00374D7F" w:rsidP="00374D7F">
                                  <w:pPr>
                                    <w:rPr>
                                      <w:rFonts w:asciiTheme="minorHAnsi" w:hAnsiTheme="minorHAnsi"/>
                                    </w:rPr>
                                  </w:pPr>
                                  <w:r w:rsidRPr="00FE0124">
                                    <w:rPr>
                                      <w:rFonts w:asciiTheme="minorHAnsi" w:hAnsiTheme="minorHAnsi"/>
                                    </w:rPr>
                                    <w:t>Signature</w:t>
                                  </w:r>
                                  <w:r>
                                    <w:rPr>
                                      <w:rFonts w:asciiTheme="minorHAnsi" w:hAnsiTheme="minorHAnsi"/>
                                    </w:rPr>
                                    <w:t> </w:t>
                                  </w:r>
                                  <w:r w:rsidRPr="00FE0124">
                                    <w:rPr>
                                      <w:rFonts w:asciiTheme="minorHAnsi" w:hAnsiTheme="min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EBD517" id="_x0000_t202" coordsize="21600,21600" o:spt="202" path="m,l,21600r21600,l21600,xe">
                      <v:stroke joinstyle="miter"/>
                      <v:path gradientshapeok="t" o:connecttype="rect"/>
                    </v:shapetype>
                    <v:shape id="Zone de texte 8" o:spid="_x0000_s1026" type="#_x0000_t202" style="position:absolute;margin-left:30.45pt;margin-top:16.15pt;width:237.05pt;height:10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" filled="f" stroked="f" strokeweight=".5pt">
                      <v:textbox>
                        <w:txbxContent>
                          <w:p w14:paraId="6586CB3B" w14:textId="77777777" w:rsidR="00374D7F" w:rsidRPr="00FE0124" w:rsidRDefault="00374D7F" w:rsidP="00374D7F">
                            <w:pPr>
                              <w:rPr>
                                <w:rFonts w:asciiTheme="minorHAnsi" w:hAnsiTheme="minorHAnsi"/>
                                <w:b/>
                              </w:rPr>
                            </w:pPr>
                            <w:r w:rsidRPr="00FE0124">
                              <w:rPr>
                                <w:rFonts w:asciiTheme="minorHAnsi" w:hAnsiTheme="minorHAnsi"/>
                                <w:b/>
                              </w:rPr>
                              <w:t xml:space="preserve">Le </w:t>
                            </w:r>
                            <w:r>
                              <w:rPr>
                                <w:rFonts w:asciiTheme="minorHAnsi" w:hAnsiTheme="minorHAnsi"/>
                                <w:b/>
                              </w:rPr>
                              <w:t>Président du CS (ou son suppléant)</w:t>
                            </w:r>
                          </w:p>
                          <w:p w14:paraId="7F2F7D9B" w14:textId="77777777" w:rsidR="00374D7F" w:rsidRPr="00FE0124" w:rsidRDefault="00374D7F" w:rsidP="00374D7F">
                            <w:pPr>
                              <w:tabs>
                                <w:tab w:val="left" w:leader="dot" w:pos="5103"/>
                                <w:tab w:val="left" w:leader="dot" w:pos="10206"/>
                              </w:tabs>
                              <w:rPr>
                                <w:rFonts w:asciiTheme="minorHAnsi" w:hAnsiTheme="minorHAnsi"/>
                              </w:rPr>
                            </w:pPr>
                            <w:r w:rsidRPr="00FE0124">
                              <w:rPr>
                                <w:rFonts w:asciiTheme="minorHAnsi" w:hAnsiTheme="minorHAnsi"/>
                              </w:rPr>
                              <w:t xml:space="preserve">Nom, Prénom : </w:t>
                            </w:r>
                          </w:p>
                          <w:p w14:paraId="5BF2A815" w14:textId="77777777" w:rsidR="00374D7F" w:rsidRDefault="00374D7F" w:rsidP="00374D7F">
                            <w:pPr>
                              <w:tabs>
                                <w:tab w:val="left" w:leader="dot" w:pos="5103"/>
                                <w:tab w:val="left" w:leader="dot" w:pos="10206"/>
                              </w:tabs>
                              <w:rPr>
                                <w:rFonts w:asciiTheme="minorHAnsi" w:hAnsiTheme="minorHAnsi"/>
                              </w:rPr>
                            </w:pPr>
                            <w:r w:rsidRPr="00FE0124">
                              <w:rPr>
                                <w:rFonts w:asciiTheme="minorHAnsi" w:hAnsiTheme="minorHAnsi"/>
                              </w:rPr>
                              <w:t xml:space="preserve">Date : </w:t>
                            </w:r>
                          </w:p>
                          <w:p w14:paraId="07270260" w14:textId="77777777" w:rsidR="00374D7F" w:rsidRPr="00FE0124" w:rsidRDefault="00374D7F" w:rsidP="00374D7F">
                            <w:pPr>
                              <w:tabs>
                                <w:tab w:val="left" w:leader="dot" w:pos="5103"/>
                                <w:tab w:val="left" w:leader="dot" w:pos="10206"/>
                              </w:tabs>
                              <w:rPr>
                                <w:rFonts w:asciiTheme="minorHAnsi" w:hAnsiTheme="minorHAnsi"/>
                              </w:rPr>
                            </w:pPr>
                          </w:p>
                          <w:p w14:paraId="7E92E10E" w14:textId="3E8E723E" w:rsidR="00374D7F" w:rsidRPr="00FE0124" w:rsidRDefault="00374D7F" w:rsidP="00374D7F">
                            <w:pPr>
                              <w:rPr>
                                <w:rFonts w:asciiTheme="minorHAnsi" w:hAnsiTheme="minorHAnsi"/>
                              </w:rPr>
                            </w:pPr>
                            <w:r w:rsidRPr="00FE0124">
                              <w:rPr>
                                <w:rFonts w:asciiTheme="minorHAnsi" w:hAnsiTheme="minorHAnsi"/>
                              </w:rPr>
                              <w:t>Signature</w:t>
                            </w:r>
                            <w:r>
                              <w:rPr>
                                <w:rFonts w:asciiTheme="minorHAnsi" w:hAnsiTheme="minorHAnsi"/>
                              </w:rPr>
                              <w:t> </w:t>
                            </w:r>
                            <w:r w:rsidRPr="00FE0124">
                              <w:rPr>
                                <w:rFonts w:asciiTheme="minorHAnsi" w:hAnsiTheme="minorHAnsi"/>
                              </w:rPr>
                              <w:t>:</w:t>
                            </w:r>
                          </w:p>
                        </w:txbxContent>
                      </v:textbox>
                    </v:shape>
                  </w:pict>
                </mc:Fallback>
              </mc:AlternateContent>
            </w:r>
            <w:r>
              <w:rPr>
                <w:rFonts w:asciiTheme="minorHAnsi" w:hAnsiTheme="minorHAnsi"/>
                <w:noProof/>
                <w:lang w:eastAsia="fr-FR"/>
              </w:rPr>
              <mc:AlternateContent>
                <mc:Choice Requires="wps">
                  <w:drawing>
                    <wp:anchor distT="0" distB="0" distL="114300" distR="114300" simplePos="0" relativeHeight="251656192" behindDoc="0" locked="0" layoutInCell="1" allowOverlap="1" wp14:anchorId="0385566B" wp14:editId="2D5104B0">
                      <wp:simplePos x="0" y="0"/>
                      <wp:positionH relativeFrom="column">
                        <wp:posOffset>180340</wp:posOffset>
                      </wp:positionH>
                      <wp:positionV relativeFrom="paragraph">
                        <wp:posOffset>109220</wp:posOffset>
                      </wp:positionV>
                      <wp:extent cx="3389630" cy="1508760"/>
                      <wp:effectExtent l="19050" t="19050" r="20320" b="15240"/>
                      <wp:wrapNone/>
                      <wp:docPr id="6" name="Rectangle 6"/>
                      <wp:cNvGraphicFramePr/>
                      <a:graphic xmlns:a="http://schemas.openxmlformats.org/drawingml/2006/main">
                        <a:graphicData uri="http://schemas.microsoft.com/office/word/2010/wordprocessingShape">
                          <wps:wsp>
                            <wps:cNvSpPr/>
                            <wps:spPr>
                              <a:xfrm>
                                <a:off x="0" y="0"/>
                                <a:ext cx="3389630" cy="1508760"/>
                              </a:xfrm>
                              <a:prstGeom prst="rect">
                                <a:avLst/>
                              </a:prstGeom>
                              <a:noFill/>
                              <a:ln w="285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7D394" id="Rectangle 6" o:spid="_x0000_s1026" style="position:absolute;margin-left:14.2pt;margin-top:8.6pt;width:266.9pt;height:11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" filled="f" strokecolor="#41719c" strokeweight="2.25pt"/>
                  </w:pict>
                </mc:Fallback>
              </mc:AlternateContent>
            </w:r>
          </w:p>
          <w:p w14:paraId="70684B8F" w14:textId="77777777" w:rsidR="00374D7F" w:rsidRDefault="00374D7F" w:rsidP="00C06978">
            <w:pPr>
              <w:spacing w:line="360" w:lineRule="auto"/>
              <w:rPr>
                <w:rFonts w:asciiTheme="minorHAnsi" w:hAnsiTheme="minorHAnsi"/>
              </w:rPr>
            </w:pPr>
          </w:p>
          <w:p w14:paraId="6C279C11" w14:textId="77777777" w:rsidR="00374D7F" w:rsidRDefault="00374D7F" w:rsidP="00C06978">
            <w:pPr>
              <w:spacing w:line="360" w:lineRule="auto"/>
              <w:rPr>
                <w:rFonts w:asciiTheme="minorHAnsi" w:hAnsiTheme="minorHAnsi"/>
              </w:rPr>
            </w:pPr>
          </w:p>
          <w:p w14:paraId="469B2067" w14:textId="77777777" w:rsidR="00374D7F" w:rsidRDefault="00374D7F" w:rsidP="00C06978">
            <w:pPr>
              <w:spacing w:line="360" w:lineRule="auto"/>
              <w:rPr>
                <w:rFonts w:asciiTheme="minorHAnsi" w:hAnsiTheme="minorHAnsi"/>
              </w:rPr>
            </w:pPr>
          </w:p>
          <w:p w14:paraId="4836DC5F" w14:textId="77777777" w:rsidR="00374D7F" w:rsidRDefault="00374D7F" w:rsidP="00C06978">
            <w:pPr>
              <w:spacing w:line="360" w:lineRule="auto"/>
              <w:rPr>
                <w:rFonts w:asciiTheme="minorHAnsi" w:hAnsiTheme="minorHAnsi"/>
              </w:rPr>
            </w:pPr>
          </w:p>
          <w:p w14:paraId="7BB0F0E4" w14:textId="77777777" w:rsidR="00374D7F" w:rsidRDefault="00374D7F" w:rsidP="00C06978">
            <w:pPr>
              <w:spacing w:line="360" w:lineRule="auto"/>
              <w:rPr>
                <w:rFonts w:asciiTheme="minorHAnsi" w:hAnsiTheme="minorHAnsi"/>
              </w:rPr>
            </w:pPr>
          </w:p>
          <w:p w14:paraId="4E164680" w14:textId="77777777" w:rsidR="00374D7F" w:rsidRPr="00B16777" w:rsidRDefault="00374D7F" w:rsidP="00C06978">
            <w:pPr>
              <w:spacing w:line="360" w:lineRule="auto"/>
              <w:rPr>
                <w:rFonts w:asciiTheme="minorHAnsi" w:hAnsiTheme="minorHAnsi"/>
              </w:rPr>
            </w:pPr>
          </w:p>
        </w:tc>
      </w:tr>
    </w:tbl>
    <w:p w14:paraId="323477FC" w14:textId="77777777" w:rsidR="00374D7F" w:rsidRDefault="00374D7F" w:rsidP="00374D7F">
      <w:pPr>
        <w:rPr>
          <w:rFonts w:cs="Arial"/>
        </w:rPr>
      </w:pPr>
    </w:p>
    <w:p w14:paraId="38A42E37" w14:textId="77777777" w:rsidR="00C93141" w:rsidRDefault="00C93141"/>
    <w:sectPr w:rsidR="00C93141" w:rsidSect="009853DB">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CA167" w14:textId="77777777" w:rsidR="006C1F9D" w:rsidRDefault="006C1F9D" w:rsidP="0015656B">
      <w:r>
        <w:separator/>
      </w:r>
    </w:p>
  </w:endnote>
  <w:endnote w:type="continuationSeparator" w:id="0">
    <w:p w14:paraId="1E350504" w14:textId="77777777" w:rsidR="006C1F9D" w:rsidRDefault="006C1F9D" w:rsidP="00156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9CF61" w14:textId="77777777" w:rsidR="006C1F9D" w:rsidRDefault="006C1F9D" w:rsidP="0015656B">
      <w:r>
        <w:separator/>
      </w:r>
    </w:p>
  </w:footnote>
  <w:footnote w:type="continuationSeparator" w:id="0">
    <w:p w14:paraId="22363D3D" w14:textId="77777777" w:rsidR="006C1F9D" w:rsidRDefault="006C1F9D" w:rsidP="00156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9B951" w14:textId="14674D2F" w:rsidR="00807D96" w:rsidRDefault="00807D96">
    <w:pPr>
      <w:pStyle w:val="En-tte"/>
    </w:pPr>
    <w:r>
      <w:rPr>
        <w:noProof/>
        <w:lang w:eastAsia="fr-FR"/>
      </w:rPr>
      <w:drawing>
        <wp:inline distT="0" distB="0" distL="0" distR="0" wp14:anchorId="5A08CBA1" wp14:editId="03CD5AB5">
          <wp:extent cx="6479540" cy="91376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E41A8F.tmp"/>
                  <pic:cNvPicPr/>
                </pic:nvPicPr>
                <pic:blipFill>
                  <a:blip r:embed="rId1">
                    <a:extLst>
                      <a:ext uri="{28A0092B-C50C-407E-A947-70E740481C1C}">
                        <a14:useLocalDpi xmlns:a14="http://schemas.microsoft.com/office/drawing/2010/main" val="0"/>
                      </a:ext>
                    </a:extLst>
                  </a:blip>
                  <a:stretch>
                    <a:fillRect/>
                  </a:stretch>
                </pic:blipFill>
                <pic:spPr>
                  <a:xfrm>
                    <a:off x="0" y="0"/>
                    <a:ext cx="6479540" cy="9137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30CAF"/>
    <w:multiLevelType w:val="hybridMultilevel"/>
    <w:tmpl w:val="1BF272E4"/>
    <w:lvl w:ilvl="0" w:tplc="5A0ABD8C">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9FF54D4"/>
    <w:multiLevelType w:val="hybridMultilevel"/>
    <w:tmpl w:val="6B3C7AF0"/>
    <w:lvl w:ilvl="0" w:tplc="636E04FA">
      <w:numFmt w:val="bullet"/>
      <w:lvlText w:val="-"/>
      <w:lvlJc w:val="left"/>
      <w:pPr>
        <w:ind w:left="1770" w:hanging="360"/>
      </w:pPr>
      <w:rPr>
        <w:rFonts w:ascii="Arial" w:eastAsia="Calibri" w:hAnsi="Arial" w:cs="Arial"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2" w15:restartNumberingAfterBreak="0">
    <w:nsid w:val="779B5049"/>
    <w:multiLevelType w:val="hybridMultilevel"/>
    <w:tmpl w:val="9404D5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4A9"/>
    <w:rsid w:val="000866B5"/>
    <w:rsid w:val="000975A4"/>
    <w:rsid w:val="000C3CB2"/>
    <w:rsid w:val="0015656B"/>
    <w:rsid w:val="00176BAE"/>
    <w:rsid w:val="001A58CF"/>
    <w:rsid w:val="001C27E2"/>
    <w:rsid w:val="001F454A"/>
    <w:rsid w:val="00212625"/>
    <w:rsid w:val="002A14B1"/>
    <w:rsid w:val="002A5F00"/>
    <w:rsid w:val="002E79EC"/>
    <w:rsid w:val="003072D2"/>
    <w:rsid w:val="003624A9"/>
    <w:rsid w:val="00374D7F"/>
    <w:rsid w:val="00375E13"/>
    <w:rsid w:val="003C1A86"/>
    <w:rsid w:val="00483139"/>
    <w:rsid w:val="004B730D"/>
    <w:rsid w:val="004C6CD3"/>
    <w:rsid w:val="004F18CA"/>
    <w:rsid w:val="005569F4"/>
    <w:rsid w:val="006C1F9D"/>
    <w:rsid w:val="00714D05"/>
    <w:rsid w:val="007B0BBD"/>
    <w:rsid w:val="007B7FBD"/>
    <w:rsid w:val="007E1A89"/>
    <w:rsid w:val="008021BB"/>
    <w:rsid w:val="00807D96"/>
    <w:rsid w:val="00834298"/>
    <w:rsid w:val="00837DB1"/>
    <w:rsid w:val="00890365"/>
    <w:rsid w:val="00892F97"/>
    <w:rsid w:val="008D45E3"/>
    <w:rsid w:val="009853DB"/>
    <w:rsid w:val="00A6709F"/>
    <w:rsid w:val="00A935D6"/>
    <w:rsid w:val="00B177AF"/>
    <w:rsid w:val="00B2736D"/>
    <w:rsid w:val="00B76649"/>
    <w:rsid w:val="00B83A94"/>
    <w:rsid w:val="00B86D59"/>
    <w:rsid w:val="00BD6B42"/>
    <w:rsid w:val="00BE3B7D"/>
    <w:rsid w:val="00C34895"/>
    <w:rsid w:val="00C93141"/>
    <w:rsid w:val="00CD1E49"/>
    <w:rsid w:val="00DC0D55"/>
    <w:rsid w:val="00DE479E"/>
    <w:rsid w:val="00E226C0"/>
    <w:rsid w:val="00E263C4"/>
    <w:rsid w:val="00E31BBD"/>
    <w:rsid w:val="00EA37FF"/>
    <w:rsid w:val="00EC30A6"/>
    <w:rsid w:val="00EC56AD"/>
    <w:rsid w:val="00F02462"/>
    <w:rsid w:val="00F16409"/>
    <w:rsid w:val="00FE0CCD"/>
    <w:rsid w:val="00FE1D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4DF39623"/>
  <w15:docId w15:val="{B31D4B0A-2F09-4BB2-ACA5-3EFC11FD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56B"/>
    <w:rPr>
      <w:rFonts w:ascii="Arial" w:hAnsi="Arial"/>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C93141"/>
    <w:rPr>
      <w:color w:val="808080"/>
    </w:rPr>
  </w:style>
  <w:style w:type="paragraph" w:styleId="Textedebulles">
    <w:name w:val="Balloon Text"/>
    <w:basedOn w:val="Normal"/>
    <w:link w:val="TextedebullesCar"/>
    <w:uiPriority w:val="99"/>
    <w:semiHidden/>
    <w:unhideWhenUsed/>
    <w:rsid w:val="00C93141"/>
    <w:rPr>
      <w:rFonts w:ascii="Tahoma" w:hAnsi="Tahoma" w:cs="Tahoma"/>
      <w:sz w:val="16"/>
      <w:szCs w:val="16"/>
    </w:rPr>
  </w:style>
  <w:style w:type="character" w:customStyle="1" w:styleId="TextedebullesCar">
    <w:name w:val="Texte de bulles Car"/>
    <w:link w:val="Textedebulles"/>
    <w:uiPriority w:val="99"/>
    <w:semiHidden/>
    <w:rsid w:val="00C93141"/>
    <w:rPr>
      <w:rFonts w:ascii="Tahoma" w:hAnsi="Tahoma" w:cs="Tahoma"/>
      <w:sz w:val="16"/>
      <w:szCs w:val="16"/>
    </w:rPr>
  </w:style>
  <w:style w:type="paragraph" w:styleId="En-tte">
    <w:name w:val="header"/>
    <w:basedOn w:val="Normal"/>
    <w:link w:val="En-tteCar"/>
    <w:unhideWhenUsed/>
    <w:rsid w:val="0015656B"/>
    <w:pPr>
      <w:tabs>
        <w:tab w:val="center" w:pos="4536"/>
        <w:tab w:val="right" w:pos="9072"/>
      </w:tabs>
    </w:pPr>
  </w:style>
  <w:style w:type="character" w:customStyle="1" w:styleId="En-tteCar">
    <w:name w:val="En-tête Car"/>
    <w:basedOn w:val="Policepardfaut"/>
    <w:link w:val="En-tte"/>
    <w:uiPriority w:val="99"/>
    <w:rsid w:val="0015656B"/>
  </w:style>
  <w:style w:type="paragraph" w:styleId="Pieddepage">
    <w:name w:val="footer"/>
    <w:basedOn w:val="Normal"/>
    <w:link w:val="PieddepageCar"/>
    <w:uiPriority w:val="99"/>
    <w:unhideWhenUsed/>
    <w:rsid w:val="0015656B"/>
    <w:pPr>
      <w:tabs>
        <w:tab w:val="center" w:pos="4536"/>
        <w:tab w:val="right" w:pos="9072"/>
      </w:tabs>
    </w:pPr>
  </w:style>
  <w:style w:type="character" w:customStyle="1" w:styleId="PieddepageCar">
    <w:name w:val="Pied de page Car"/>
    <w:basedOn w:val="Policepardfaut"/>
    <w:link w:val="Pieddepage"/>
    <w:uiPriority w:val="99"/>
    <w:rsid w:val="0015656B"/>
  </w:style>
  <w:style w:type="character" w:styleId="Numrodepage">
    <w:name w:val="page number"/>
    <w:basedOn w:val="Policepardfaut"/>
    <w:semiHidden/>
    <w:rsid w:val="0015656B"/>
  </w:style>
  <w:style w:type="character" w:styleId="Lienhypertexte">
    <w:name w:val="Hyperlink"/>
    <w:rsid w:val="000866B5"/>
    <w:rPr>
      <w:color w:val="0000FF"/>
      <w:u w:val="single"/>
    </w:rPr>
  </w:style>
  <w:style w:type="table" w:styleId="Grilledutableau">
    <w:name w:val="Table Grid"/>
    <w:basedOn w:val="TableauNormal"/>
    <w:uiPriority w:val="59"/>
    <w:rsid w:val="00DE4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RB@chu-montpellier.fr"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rb-dri@chu-montpellier.fr"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Modèle Word (workflow)" ma:contentTypeID="0x0101002BD50C490EE248239EC05B5CA31F62DF010800F5BF6560047B3A408840CE5E22C140A5" ma:contentTypeVersion="11" ma:contentTypeDescription="" ma:contentTypeScope="" ma:versionID="18e15e07de22700ea9c653ee02b3ce87">
  <xsd:schema xmlns:xsd="http://www.w3.org/2001/XMLSchema" xmlns:xs="http://www.w3.org/2001/XMLSchema" xmlns:p="http://schemas.microsoft.com/office/2006/metadata/properties" xmlns:ns2="htt://CHUMTP/RDI/iDocs/Qualite" xmlns:ns3="2d29f1e1-0986-404d-83a3-53fe494be4c6" xmlns:ns4="eb20fa9c-3197-4603-830a-b1a0eb83fa59" targetNamespace="http://schemas.microsoft.com/office/2006/metadata/properties" ma:root="true" ma:fieldsID="347b383d7841ee213ccdee291dc4226f" ns2:_="" ns3:_="" ns4:_="">
    <xsd:import namespace="htt://CHUMTP/RDI/iDocs/Qualite"/>
    <xsd:import namespace="2d29f1e1-0986-404d-83a3-53fe494be4c6"/>
    <xsd:import namespace="eb20fa9c-3197-4603-830a-b1a0eb83fa59"/>
    <xsd:element name="properties">
      <xsd:complexType>
        <xsd:sequence>
          <xsd:element name="documentManagement">
            <xsd:complexType>
              <xsd:all>
                <xsd:element ref="ns2:gedq_Reference" minOccurs="0"/>
                <xsd:element ref="ns2:gedq_LinkedDocs" minOccurs="0"/>
                <xsd:element ref="ns2:gedq_alertNotesQualite" minOccurs="0"/>
                <xsd:element ref="ns2:gedq_Writer" minOccurs="0"/>
                <xsd:element ref="ns2:gedq_workingGroup" minOccurs="0"/>
                <xsd:element ref="ns2:gedq_workingGroupAsText" minOccurs="0"/>
                <xsd:element ref="ns2:gedq_ReadReceiptRecipients" minOccurs="0"/>
                <xsd:element ref="ns2:gedq_ReadReceiptRecipientsAsText" minOccurs="0"/>
                <xsd:element ref="ns2:gedq_AuthorizedUsers" minOccurs="0"/>
                <xsd:element ref="ns2:gedq_Status" minOccurs="0"/>
                <xsd:element ref="ns2:gedq_DocumentState" minOccurs="0"/>
                <xsd:element ref="ns2:gedq_CheckOutDate" minOccurs="0"/>
                <xsd:element ref="ns2:gedq_WritingDate" minOccurs="0"/>
                <xsd:element ref="ns2:gedq_ApprovalDate" minOccurs="0"/>
                <xsd:element ref="ns3:gedq_ExpirationDelay" minOccurs="0"/>
                <xsd:element ref="ns2:gedq_ExpirationDate" minOccurs="0"/>
                <xsd:element ref="ns2:gedq_ExpirationDateAsText" minOccurs="0"/>
                <xsd:element ref="ns3:f8f3bc89456d4d458b1f7f9480d9ac72" minOccurs="0"/>
                <xsd:element ref="ns3:TaxCatchAll" minOccurs="0"/>
                <xsd:element ref="ns3:TaxCatchAllLabel" minOccurs="0"/>
                <xsd:element ref="ns2:gedq_currentDraftComment" minOccurs="0"/>
                <xsd:element ref="ns2:gedq_versionsHistory" minOccurs="0"/>
                <xsd:element ref="ns3:gedq_ApplicationDelay" minOccurs="0"/>
                <xsd:element ref="ns2:gedq_ApplicationDate" minOccurs="0"/>
                <xsd:element ref="ns2:gedq_ApplicationDateAsText" minOccurs="0"/>
                <xsd:element ref="ns2:ged_VerificationDate" minOccurs="0"/>
                <xsd:element ref="ns2:gedq_Verifiers" minOccurs="0"/>
                <xsd:element ref="ns2:gedq_verifiersAsText" minOccurs="0"/>
                <xsd:element ref="ns2:gedq_Approvers" minOccurs="0"/>
                <xsd:element ref="ns2:gedq_approversAsText" minOccurs="0"/>
                <xsd:element ref="ns3:gedq_NoPdf" minOccurs="0"/>
                <xsd:element ref="ns2:gedq_prorogationDate" minOccurs="0"/>
                <xsd:element ref="ns2:gedq_prorogationDateAsText" minOccurs="0"/>
                <xsd:element ref="ns4:R_x00e9_f_x00e9_rence_x0020_CR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CHUMTP/RDI/iDocs/Qualite" elementFormDefault="qualified">
    <xsd:import namespace="http://schemas.microsoft.com/office/2006/documentManagement/types"/>
    <xsd:import namespace="http://schemas.microsoft.com/office/infopath/2007/PartnerControls"/>
    <xsd:element name="gedq_Reference" ma:index="8" nillable="true" ma:displayName="Référence" ma:description="Référence du document" ma:internalName="gedq_Reference" ma:readOnly="true">
      <xsd:simpleType>
        <xsd:restriction base="dms:Text"/>
      </xsd:simpleType>
    </xsd:element>
    <xsd:element name="gedq_LinkedDocs" ma:index="9" nillable="true" ma:displayName="Documents liés" ma:description="Documents liés" ma:list="{EB20FA9C-3197-4603-830A-B1A0EB83FA59}" ma:internalName="gedq_LinkedDocs" ma:readOnly="true" ma:showField="Title" ma:web="2d29f1e1-0986-404d-83a3-53fe494be4c6">
      <xsd:complexType>
        <xsd:complexContent>
          <xsd:extension base="dms:MultiChoiceLookup">
            <xsd:sequence>
              <xsd:element name="Value" type="dms:Lookup" maxOccurs="unbounded" minOccurs="0" nillable="true"/>
            </xsd:sequence>
          </xsd:extension>
        </xsd:complexContent>
      </xsd:complexType>
    </xsd:element>
    <xsd:element name="gedq_alertNotesQualite" ma:index="10" nillable="true" ma:displayName="Annotations" ma:internalName="gedq_alertNotesQualite">
      <xsd:simpleType>
        <xsd:restriction base="dms:Note"/>
      </xsd:simpleType>
    </xsd:element>
    <xsd:element name="gedq_Writer" ma:index="11" nillable="true" ma:displayName="Rédacteur" ma:description="Nom du rédacteur" ma:list="UserInfo" ma:internalName="gedq_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dq_workingGroup" ma:index="12" nillable="true" ma:displayName="Groupe de travail" ma:description="Groupe de travail" ma:list="UserInfo" ma:internalName="gedq_workingGroup">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dq_workingGroupAsText" ma:index="13" nillable="true" ma:displayName="Groupe de travail (lecture seule)" ma:description="Groupe de travail (recopie - lecture seule - pour utilisation avec Quick parts Word)" ma:internalName="gedq_workingGroupAsText" ma:readOnly="true">
      <xsd:simpleType>
        <xsd:restriction base="dms:Text"/>
      </xsd:simpleType>
    </xsd:element>
    <xsd:element name="gedq_ReadReceiptRecipients" ma:index="14" nillable="true" ma:displayName="Destinataires Accusé de Lecture" ma:description="Destinataires des accusés de réception" ma:list="UserInfo" ma:SearchPeopleOnly="false" ma:internalName="gedq_ReadReceiptRecipi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dq_ReadReceiptRecipientsAsText" ma:index="15" nillable="true" ma:displayName="Destinataires Accusé de Lecture (lecture seule)" ma:description="Destinataires des accusés de réception (recopie - lecture seule - pour utilisation avec Quick parts Word)" ma:internalName="gedq_ReadReceiptRecipientsAsText" ma:readOnly="true">
      <xsd:simpleType>
        <xsd:restriction base="dms:Note"/>
      </xsd:simpleType>
    </xsd:element>
    <xsd:element name="gedq_AuthorizedUsers" ma:index="16" nillable="true" ma:displayName="Personnes habilitées" ma:description="Personnes habilitées (le document hérite des permissions de la bibliothèque si vide)" ma:list="UserInfo" ma:SearchPeopleOnly="false" ma:internalName="gedq_Authoriz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dq_Status" ma:index="17" nillable="true" ma:displayName="Statut du cycle de vie" ma:default="1 - initialisation" ma:description="Statut du cycle de vie" ma:format="Dropdown" ma:indexed="true" ma:internalName="gedq_Status" ma:readOnly="true">
      <xsd:simpleType>
        <xsd:restriction base="dms:Choice">
          <xsd:enumeration value="1 - initialisation"/>
          <xsd:enumeration value="2 - en rédaction"/>
          <xsd:enumeration value="3 - en vérification"/>
          <xsd:enumeration value="3 bis - en attente de conformité"/>
          <xsd:enumeration value="4 - en approbation"/>
          <xsd:enumeration value="5 - publié"/>
          <xsd:enumeration value="6 - obsolète"/>
        </xsd:restriction>
      </xsd:simpleType>
    </xsd:element>
    <xsd:element name="gedq_DocumentState" ma:index="18" nillable="true" ma:displayName="Etat de publication" ma:default="non publié" ma:description="Etat de publication" ma:format="Dropdown" ma:internalName="gedq_DocumentState" ma:readOnly="true">
      <xsd:simpleType>
        <xsd:restriction base="dms:Choice">
          <xsd:enumeration value="publié"/>
          <xsd:enumeration value="non publié"/>
        </xsd:restriction>
      </xsd:simpleType>
    </xsd:element>
    <xsd:element name="gedq_CheckOutDate" ma:index="19" nillable="true" ma:displayName="Date d'extraction" ma:description="Date de dernière extraction" ma:format="DateTime" ma:internalName="gedq_CheckOutDate" ma:readOnly="true">
      <xsd:simpleType>
        <xsd:restriction base="dms:DateTime"/>
      </xsd:simpleType>
    </xsd:element>
    <xsd:element name="gedq_WritingDate" ma:index="20" nillable="true" ma:displayName="Date de rédaction" ma:description="Date de rédaction" ma:format="DateTime" ma:internalName="gedq_WritingDate" ma:readOnly="true">
      <xsd:simpleType>
        <xsd:restriction base="dms:DateTime"/>
      </xsd:simpleType>
    </xsd:element>
    <xsd:element name="gedq_ApprovalDate" ma:index="21" nillable="true" ma:displayName="Date d'approbation" ma:description="Date d'approbation" ma:format="DateTime" ma:internalName="gedq_ApprovalDate" ma:readOnly="true">
      <xsd:simpleType>
        <xsd:restriction base="dms:DateTime"/>
      </xsd:simpleType>
    </xsd:element>
    <xsd:element name="gedq_ExpirationDate" ma:index="23" nillable="true" ma:displayName="Date de péremption" ma:description="Date de péremption" ma:format="DateOnly" ma:internalName="gedq_ExpirationDate" ma:readOnly="true">
      <xsd:simpleType>
        <xsd:restriction base="dms:DateTime"/>
      </xsd:simpleType>
    </xsd:element>
    <xsd:element name="gedq_ExpirationDateAsText" ma:index="24" nillable="true" ma:displayName="Date de péremption (lecture seule)" ma:description="Date de péremption (recopie - lecture seule - pour utilisation avec Quick parts Word)" ma:internalName="gedq_ExpirationDateAsText" ma:readOnly="true">
      <xsd:simpleType>
        <xsd:restriction base="dms:Text"/>
      </xsd:simpleType>
    </xsd:element>
    <xsd:element name="gedq_currentDraftComment" ma:index="29" nillable="true" ma:displayName="Commentaire de la version en cours (lecture seule)" ma:description="Commentaire de la version en cours (lecture seule)" ma:internalName="gedq_currentDraftComment" ma:readOnly="true">
      <xsd:simpleType>
        <xsd:restriction base="dms:Note"/>
      </xsd:simpleType>
    </xsd:element>
    <xsd:element name="gedq_versionsHistory" ma:index="30" nillable="true" ma:displayName="Historique des versions (lecture seule)" ma:description="Historique et commentaires des versions (lecture seule)" ma:internalName="gedq_versionsHistory" ma:readOnly="true">
      <xsd:simpleType>
        <xsd:restriction base="dms:Note"/>
      </xsd:simpleType>
    </xsd:element>
    <xsd:element name="gedq_ApplicationDate" ma:index="32" nillable="true" ma:displayName="Date d'application" ma:description="Date d'application" ma:format="DateOnly" ma:internalName="gedq_ApplicationDate" ma:readOnly="true">
      <xsd:simpleType>
        <xsd:restriction base="dms:DateTime"/>
      </xsd:simpleType>
    </xsd:element>
    <xsd:element name="gedq_ApplicationDateAsText" ma:index="33" nillable="true" ma:displayName="Date d'application (lecture seule)" ma:description="Date d'application (recopie - lecture seule - pour utilisation avec Quick parts Word)" ma:internalName="gedq_ApplicationDateAsText" ma:readOnly="true">
      <xsd:simpleType>
        <xsd:restriction base="dms:Text"/>
      </xsd:simpleType>
    </xsd:element>
    <xsd:element name="ged_VerificationDate" ma:index="34" nillable="true" ma:displayName="Date de vérification" ma:description="Date de vérification" ma:format="DateTime" ma:internalName="ged_VerificationDate" ma:readOnly="true">
      <xsd:simpleType>
        <xsd:restriction base="dms:DateTime"/>
      </xsd:simpleType>
    </xsd:element>
    <xsd:element name="gedq_Verifiers" ma:index="35" nillable="true" ma:displayName="Vérificateurs" ma:description="Vérificateurs" ma:list="UserInfo" ma:internalName="gedq_Verifi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dq_verifiersAsText" ma:index="36" nillable="true" ma:displayName="Vérificateurs (lecture seule)" ma:description="Vérificateurs (recopie - lecture seule - pour utilisation avec Quick parts Word)" ma:internalName="gedq_verifiersAsText" ma:readOnly="true">
      <xsd:simpleType>
        <xsd:restriction base="dms:Text"/>
      </xsd:simpleType>
    </xsd:element>
    <xsd:element name="gedq_Approvers" ma:index="37" nillable="true" ma:displayName="Approbateurs" ma:description="Approbateurs" ma:list="UserInfo" ma:internalName="gedq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dq_approversAsText" ma:index="38" nillable="true" ma:displayName="Approbateurs (lecture seule)" ma:description="Approbateurs (recopie - lecture seule - pour utilisation avec Quick parts Word)" ma:internalName="gedq_approversAsText" ma:readOnly="true">
      <xsd:simpleType>
        <xsd:restriction base="dms:Text"/>
      </xsd:simpleType>
    </xsd:element>
    <xsd:element name="gedq_prorogationDate" ma:index="40" nillable="true" ma:displayName="Date de prorogation" ma:description="Date de prorogation" ma:format="DateOnly" ma:internalName="gedq_prorogationDate" ma:readOnly="true">
      <xsd:simpleType>
        <xsd:restriction base="dms:DateTime"/>
      </xsd:simpleType>
    </xsd:element>
    <xsd:element name="gedq_prorogationDateAsText" ma:index="41" nillable="true" ma:displayName="Date de prorogation (lecture seule)" ma:description="Date de prorogation (lecture seule)" ma:internalName="gedq_prorogationDateAsText"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29f1e1-0986-404d-83a3-53fe494be4c6" elementFormDefault="qualified">
    <xsd:import namespace="http://schemas.microsoft.com/office/2006/documentManagement/types"/>
    <xsd:import namespace="http://schemas.microsoft.com/office/infopath/2007/PartnerControls"/>
    <xsd:element name="gedq_ExpirationDelay" ma:index="22" nillable="true" ma:displayName="Durée de péremption" ma:decimals="0" ma:default="365" ma:description="Durée de péremption (en jours) calculée à partie de la date de rédaction" ma:internalName="gedq_ExpirationDelay">
      <xsd:simpleType>
        <xsd:restriction base="dms:Number"/>
      </xsd:simpleType>
    </xsd:element>
    <xsd:element name="f8f3bc89456d4d458b1f7f9480d9ac72" ma:index="25" ma:taxonomy="true" ma:internalName="f8f3bc89456d4d458b1f7f9480d9ac72" ma:taxonomyFieldName="gedq_classification" ma:displayName="Classification" ma:indexed="true" ma:readOnly="false" ma:fieldId="{f8f3bc89-456d-4d45-8b1f-7f9480d9ac72}" ma:sspId="6ecec5f3-a824-4000-94c9-99bd47dc1f05" ma:termSetId="b551f314-4250-4f77-b4a2-e5426deafd4d" ma:anchorId="00000000-0000-0000-0000-000000000000" ma:open="false" ma:isKeyword="false">
      <xsd:complexType>
        <xsd:sequence>
          <xsd:element ref="pc:Terms" minOccurs="0" maxOccurs="1"/>
        </xsd:sequence>
      </xsd:complexType>
    </xsd:element>
    <xsd:element name="TaxCatchAll" ma:index="26" nillable="true" ma:displayName="Colonne Attraper tout de Taxonomie" ma:hidden="true" ma:list="{6aa10216-da99-491d-b15c-8e8dff64ef3c}" ma:internalName="TaxCatchAll" ma:showField="CatchAllData" ma:web="2d29f1e1-0986-404d-83a3-53fe494be4c6">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Colonne Attraper tout de Taxonomie1" ma:hidden="true" ma:list="{6aa10216-da99-491d-b15c-8e8dff64ef3c}" ma:internalName="TaxCatchAllLabel" ma:readOnly="true" ma:showField="CatchAllDataLabel" ma:web="2d29f1e1-0986-404d-83a3-53fe494be4c6">
      <xsd:complexType>
        <xsd:complexContent>
          <xsd:extension base="dms:MultiChoiceLookup">
            <xsd:sequence>
              <xsd:element name="Value" type="dms:Lookup" maxOccurs="unbounded" minOccurs="0" nillable="true"/>
            </xsd:sequence>
          </xsd:extension>
        </xsd:complexContent>
      </xsd:complexType>
    </xsd:element>
    <xsd:element name="gedq_ApplicationDelay" ma:index="31" nillable="true" ma:displayName="Délai avant application" ma:decimals="0" ma:default="0" ma:description="Délai avant application (compté en jours à partir de la date de publication)" ma:internalName="gedq_ApplicationDelay">
      <xsd:simpleType>
        <xsd:restriction base="dms:Number"/>
      </xsd:simpleType>
    </xsd:element>
    <xsd:element name="gedq_NoPdf" ma:index="39" nillable="true" ma:displayName="Pas de conversion PDF (Copie direct)" ma:default="0" ma:description="" ma:internalName="gedq_NoPdf">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b20fa9c-3197-4603-830a-b1a0eb83fa59" elementFormDefault="qualified">
    <xsd:import namespace="http://schemas.microsoft.com/office/2006/documentManagement/types"/>
    <xsd:import namespace="http://schemas.microsoft.com/office/infopath/2007/PartnerControls"/>
    <xsd:element name="R_x00e9_f_x00e9_rence_x0020_CRB" ma:index="42" nillable="true" ma:displayName="Référence CRB" ma:internalName="R_x00e9_f_x00e9_rence_x0020_CRB"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gedq_NoPdf xmlns="2d29f1e1-0986-404d-83a3-53fe494be4c6">true</gedq_NoPdf>
    <f8f3bc89456d4d458b1f7f9480d9ac72 xmlns="2d29f1e1-0986-404d-83a3-53fe494be4c6">
      <Terms xmlns="http://schemas.microsoft.com/office/infopath/2007/PartnerControls">
        <TermInfo xmlns="http://schemas.microsoft.com/office/infopath/2007/PartnerControls">
          <TermName xmlns="http://schemas.microsoft.com/office/infopath/2007/PartnerControls">02 CRB Formulaires généraux pour prestations</TermName>
          <TermId xmlns="http://schemas.microsoft.com/office/infopath/2007/PartnerControls">1afa246f-c58e-4d25-b5f8-7c81c8166129</TermId>
        </TermInfo>
      </Terms>
    </f8f3bc89456d4d458b1f7f9480d9ac72>
    <gedq_Approvers xmlns="htt://CHUMTP/RDI/iDocs/Qualite">
      <UserInfo>
        <DisplayName>i:0#.w|chumpt\01503667</DisplayName>
        <AccountId>225</AccountId>
        <AccountType/>
      </UserInfo>
    </gedq_Approvers>
    <gedq_AuthorizedUsers xmlns="htt://CHUMTP/RDI/iDocs/Qualite">
      <UserInfo>
        <DisplayName/>
        <AccountId xsi:nil="true"/>
        <AccountType/>
      </UserInfo>
    </gedq_AuthorizedUsers>
    <gedq_ReadReceiptRecipients xmlns="htt://CHUMTP/RDI/iDocs/Qualite">
      <UserInfo>
        <DisplayName>c:0+.w|s-1-5-21-3906077624-2380846458-241964982-1585332</DisplayName>
        <AccountId>139</AccountId>
        <AccountType/>
      </UserInfo>
      <UserInfo>
        <DisplayName>c:0+.w|s-1-5-21-3906077624-2380846458-241964982-2682972</DisplayName>
        <AccountId>479</AccountId>
        <AccountType/>
      </UserInfo>
      <UserInfo>
        <DisplayName>c:0+.w|s-1-5-21-3906077624-2380846458-241964982-1585338</DisplayName>
        <AccountId>145</AccountId>
        <AccountType/>
      </UserInfo>
      <UserInfo>
        <DisplayName>c:0+.w|s-1-5-21-3906077624-2380846458-241964982-1950594</DisplayName>
        <AccountId>214</AccountId>
        <AccountType/>
      </UserInfo>
      <UserInfo>
        <DisplayName>c:0+.w|s-1-5-21-3906077624-2380846458-241964982-1585339</DisplayName>
        <AccountId>147</AccountId>
        <AccountType/>
      </UserInfo>
      <UserInfo>
        <DisplayName>c:0+.w|s-1-5-21-3906077624-2380846458-241964982-1585340</DisplayName>
        <AccountId>148</AccountId>
        <AccountType/>
      </UserInfo>
      <UserInfo>
        <DisplayName>i:0#.w|chumpt\01262181</DisplayName>
        <AccountId>35</AccountId>
        <AccountType/>
      </UserInfo>
      <UserInfo>
        <DisplayName>i:0#.w|chumpt\01081303</DisplayName>
        <AccountId>114</AccountId>
        <AccountType/>
      </UserInfo>
      <UserInfo>
        <DisplayName>i:0#.w|chumpt\01005258</DisplayName>
        <AccountId>40</AccountId>
        <AccountType/>
      </UserInfo>
      <UserInfo>
        <DisplayName>i:0#.w|chumpt\01565081</DisplayName>
        <AccountId>38</AccountId>
        <AccountType/>
      </UserInfo>
      <UserInfo>
        <DisplayName>i:0#.w|chumpt\01195925</DisplayName>
        <AccountId>33</AccountId>
        <AccountType/>
      </UserInfo>
    </gedq_ReadReceiptRecipients>
    <TaxCatchAll xmlns="2d29f1e1-0986-404d-83a3-53fe494be4c6">
      <Value>124</Value>
    </TaxCatchAll>
    <gedq_Writer xmlns="htt://CHUMTP/RDI/iDocs/Qualite">
      <UserInfo>
        <DisplayName>ROBIN STEPHANIE</DisplayName>
        <AccountId>32</AccountId>
        <AccountType/>
      </UserInfo>
    </gedq_Writer>
    <gedq_workingGroup xmlns="htt://CHUMTP/RDI/iDocs/Qualite">
      <UserInfo>
        <DisplayName/>
        <AccountId xsi:nil="true"/>
        <AccountType/>
      </UserInfo>
    </gedq_workingGroup>
    <gedq_ExpirationDelay xmlns="2d29f1e1-0986-404d-83a3-53fe494be4c6">730</gedq_ExpirationDelay>
    <gedq_ApplicationDelay xmlns="2d29f1e1-0986-404d-83a3-53fe494be4c6">0</gedq_ApplicationDelay>
    <gedq_alertNotesQualite xmlns="htt://CHUMTP/RDI/iDocs/Qualite">Révision pour ajout de demande d'autorisation de conservation des données partenaire dans la traçabilité du CRB du CHU de Montpellier et changement de classification dans le cadre de la AA 09-2021</gedq_alertNotesQualite>
    <gedq_Verifiers xmlns="htt://CHUMTP/RDI/iDocs/Qualite">
      <UserInfo>
        <DisplayName>BUILLES NICOLAS</DisplayName>
        <AccountId>114</AccountId>
        <AccountType/>
      </UserInfo>
      <UserInfo>
        <DisplayName>COUDERC GUILHEM</DisplayName>
        <AccountId>35</AccountId>
        <AccountType/>
      </UserInfo>
      <UserInfo>
        <DisplayName>TUAILLON EDOUARD</DisplayName>
        <AccountId>30</AccountId>
        <AccountType/>
      </UserInfo>
      <UserInfo>
        <DisplayName>RIGAU VALERIE</DisplayName>
        <AccountId>36</AccountId>
        <AccountType/>
      </UserInfo>
      <UserInfo>
        <DisplayName>MOREAUX JEROME</DisplayName>
        <AccountId>37</AccountId>
        <AccountType/>
      </UserInfo>
      <UserInfo>
        <DisplayName>DEVOS JOHN</DisplayName>
        <AccountId>40</AccountId>
        <AccountType/>
      </UserInfo>
      <UserInfo>
        <DisplayName>LEHMANN SYLVAIN</DisplayName>
        <AccountId>34</AccountId>
        <AccountType/>
      </UserInfo>
      <UserInfo>
        <DisplayName>BROCA CHRISTOPHE</DisplayName>
        <AccountId>234</AccountId>
        <AccountType/>
      </UserInfo>
      <UserInfo>
        <DisplayName>GORCE DUPUY ANNEMARIE</DisplayName>
        <AccountId>33</AccountId>
        <AccountType/>
      </UserInfo>
      <UserInfo>
        <DisplayName>LEQUINTRECDONNETTE MOGLIE</DisplayName>
        <AccountId>218</AccountId>
        <AccountType/>
      </UserInfo>
      <UserInfo>
        <DisplayName>CHEVASSUS HUGUES</DisplayName>
        <AccountId>38</AccountId>
        <AccountType/>
      </UserInfo>
      <UserInfo>
        <DisplayName>RAVEL CHRISTOPHE</DisplayName>
        <AccountId>64</AccountId>
        <AccountType/>
      </UserInfo>
    </gedq_Verifiers>
    <R_x00e9_f_x00e9_rence_x0020_CRB xmlns="eb20fa9c-3197-4603-830a-b1a0eb83fa59">CRB 4/028/v3</R_x00e9_f_x00e9_rence_x0020_CRB>
    <gedq_versionsHistory xmlns="htt://CHUMTP/RDI/iDocs/Qualite">-------------------------------
14/12/2018 | version 1
   Aucune modification par rapport au document actuellement en application
-------------------------------
06/05/2019 | version 2
   Modification mineure : Correction orthographique
-------------------------------
05/08/2020 | version 3
   Modification mineure : Correction orthographique
-------------------------------
07/06/2022 | version 4
   Révision de classification du document qui était en vérification. Donc il doit repasser par cette étape. Merci de votre validation rapide.</gedq_versionsHistory>
    <gedq_ExpirationDateAsText xmlns="htt://CHUMTP/RDI/iDocs/Qualite">06/06/2024</gedq_ExpirationDateAsText>
    <gedq_WritingDate xmlns="htt://CHUMTP/RDI/iDocs/Qualite">2021-09-08T13:33:06+00:00</gedq_WritingDate>
    <gedq_Status xmlns="htt://CHUMTP/RDI/iDocs/Qualite">5 - publié</gedq_Status>
    <gedq_verifiersAsText xmlns="htt://CHUMTP/RDI/iDocs/Qualite">BUILLES NICOLAS (Praticien Hospitalier temps plein), COUDERC GUILHEM (Praticien Hospitalier temps plein), TUAILLON EDOUARD (Professeur des Universités, Praticien Hospitalier), RIGAU VALERIE (Professeur des Universités, Praticien Hospitalier), MOREAUX[...]</gedq_verifiersAsText>
    <gedq_Reference xmlns="htt://CHUMTP/RDI/iDocs/Qualite">CRB 4.2.2/002/v4</gedq_Reference>
    <gedq_workingGroupAsText xmlns="htt://CHUMTP/RDI/iDocs/Qualite" xsi:nil="true"/>
    <gedq_ReadReceiptRecipientsAsText xmlns="htt://CHUMTP/RDI/iDocs/Qualite">CRB – Cellules, CRB – Îlots de Langerhans, CRB – Liquides Biologiques Protéomique Clinique, CRB – Néphrotransplanthèque (Groupe), CRB – Tumorothèque, CRB – Virologie, COUDERC GUILHEM, BUILLES NICOLAS, DE VOS JOHN, CHEVASSUS HUGUES, GORCE DUPUY ANNEMARIE</gedq_ReadReceiptRecipientsAsText>
    <ged_VerificationDate xmlns="htt://CHUMTP/RDI/iDocs/Qualite">2022-06-07T08:28:49+00:00</ged_VerificationDate>
    <gedq_currentDraftComment xmlns="htt://CHUMTP/RDI/iDocs/Qualite">Révision de classification du document qui était en vérification. Donc il doit repasser par cette étape. Merci de votre validation rapide.</gedq_currentDraftComment>
    <gedq_approversAsText xmlns="htt://CHUMTP/RDI/iDocs/Qualite">COUX LE BERRE NATHALIE (Ingénieur Hospitalier)</gedq_approversAsText>
    <gedq_ApplicationDateAsText xmlns="htt://CHUMTP/RDI/iDocs/Qualite">07/06/2022</gedq_ApplicationDateAsText>
    <gedq_DocumentState xmlns="htt://CHUMTP/RDI/iDocs/Qualite">publié</gedq_DocumentState>
    <gedq_ApprovalDate xmlns="htt://CHUMTP/RDI/iDocs/Qualite">2022-06-07T16:20:22+00:00</gedq_ApprovalDate>
    <gedq_ExpirationDate xmlns="htt://CHUMTP/RDI/iDocs/Qualite">2024-06-06T16:20:21+00:00</gedq_ExpirationDate>
    <gedq_prorogationDate xmlns="htt://CHUMTP/RDI/iDocs/Qualite" xsi:nil="true"/>
    <gedq_prorogationDateAsText xmlns="htt://CHUMTP/RDI/iDocs/Qualite">n/a</gedq_prorogationDateAsText>
    <gedq_ApplicationDate xmlns="htt://CHUMTP/RDI/iDocs/Qualite">2022-06-07T16:20:21+00:00</gedq_ApplicationDat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2C66D-4363-4446-94AE-3B7422A3A87D}">
  <ds:schemaRefs>
    <ds:schemaRef ds:uri="http://schemas.microsoft.com/office/2006/metadata/customXsn"/>
  </ds:schemaRefs>
</ds:datastoreItem>
</file>

<file path=customXml/itemProps2.xml><?xml version="1.0" encoding="utf-8"?>
<ds:datastoreItem xmlns:ds="http://schemas.openxmlformats.org/officeDocument/2006/customXml" ds:itemID="{EBE798BC-1888-4972-B584-FF28F1DF8375}">
  <ds:schemaRefs>
    <ds:schemaRef ds:uri="http://schemas.microsoft.com/sharepoint/v3/contenttype/forms"/>
  </ds:schemaRefs>
</ds:datastoreItem>
</file>

<file path=customXml/itemProps3.xml><?xml version="1.0" encoding="utf-8"?>
<ds:datastoreItem xmlns:ds="http://schemas.openxmlformats.org/officeDocument/2006/customXml" ds:itemID="{9E4A4ADE-94EE-46CB-9A49-E861C847C2B5}">
  <ds:schemaRefs>
    <ds:schemaRef ds:uri="http://schemas.microsoft.com/office/2006/metadata/longProperties"/>
  </ds:schemaRefs>
</ds:datastoreItem>
</file>

<file path=customXml/itemProps4.xml><?xml version="1.0" encoding="utf-8"?>
<ds:datastoreItem xmlns:ds="http://schemas.openxmlformats.org/officeDocument/2006/customXml" ds:itemID="{208D87BE-C9EA-44D0-BF6C-227E6EDD4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CHUMTP/RDI/iDocs/Qualite"/>
    <ds:schemaRef ds:uri="2d29f1e1-0986-404d-83a3-53fe494be4c6"/>
    <ds:schemaRef ds:uri="eb20fa9c-3197-4603-830a-b1a0eb83f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B5B6C8-630D-495F-B3D4-F8B1B51C2F20}">
  <ds:schemaRefs>
    <ds:schemaRef ds:uri="eb20fa9c-3197-4603-830a-b1a0eb83fa59"/>
    <ds:schemaRef ds:uri="http://schemas.microsoft.com/office/2006/metadata/properties"/>
    <ds:schemaRef ds:uri="http://schemas.microsoft.com/office/2006/documentManagement/types"/>
    <ds:schemaRef ds:uri="http://purl.org/dc/terms/"/>
    <ds:schemaRef ds:uri="2d29f1e1-0986-404d-83a3-53fe494be4c6"/>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CHUMTP/RDI/iDocs/Qualite"/>
  </ds:schemaRefs>
</ds:datastoreItem>
</file>

<file path=customXml/itemProps6.xml><?xml version="1.0" encoding="utf-8"?>
<ds:datastoreItem xmlns:ds="http://schemas.openxmlformats.org/officeDocument/2006/customXml" ds:itemID="{C14BBB21-4C49-4D06-A84C-533F5D4C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989</Words>
  <Characters>5442</Characters>
  <Application>Microsoft Office Word</Application>
  <DocSecurity>0</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Demande de stockage de collection au CRB</vt:lpstr>
      <vt:lpstr/>
    </vt:vector>
  </TitlesOfParts>
  <Company>CHRU de Montpellier</Company>
  <LinksUpToDate>false</LinksUpToDate>
  <CharactersWithSpaces>6419</CharactersWithSpaces>
  <SharedDoc>false</SharedDoc>
  <HLinks>
    <vt:vector size="6" baseType="variant">
      <vt:variant>
        <vt:i4>983090</vt:i4>
      </vt:variant>
      <vt:variant>
        <vt:i4>0</vt:i4>
      </vt:variant>
      <vt:variant>
        <vt:i4>0</vt:i4>
      </vt:variant>
      <vt:variant>
        <vt:i4>5</vt:i4>
      </vt:variant>
      <vt:variant>
        <vt:lpwstr>mailto:contact.crb@chu-montpellier.fr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stockage de collection au CRB</dc:title>
  <dc:subject/>
  <dc:creator>DHENAUT ANDREIA</dc:creator>
  <cp:keywords/>
  <cp:lastModifiedBy>DHENAUT ANDREIA</cp:lastModifiedBy>
  <cp:revision>2</cp:revision>
  <dcterms:created xsi:type="dcterms:W3CDTF">2023-02-24T15:25:00Z</dcterms:created>
  <dcterms:modified xsi:type="dcterms:W3CDTF">2023-02-24T15:25:00Z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0x0101002BD50C490EE248239EC05B5CA31F62DF010800F5BF6560047B3A408840CE5E22C140A5</vt:lpwstr>
  </property>
  <property fmtid="{D5CDD505-2E9C-101B-9397-08002B2CF9AE}" pid="3" name="gedq_Status">
    <vt:lpwstr>4 - en approbation</vt:lpwstr>
  </property>
  <property fmtid="{D5CDD505-2E9C-101B-9397-08002B2CF9AE}" pid="4" name="gedq_approversAsText">
    <vt:lpwstr>TUAILLON EDOUARD</vt:lpwstr>
  </property>
  <property fmtid="{D5CDD505-2E9C-101B-9397-08002B2CF9AE}" pid="5" name="gedq_verifiersAsText">
    <vt:lpwstr>TUAILLON EDOUARD</vt:lpwstr>
  </property>
  <property fmtid="{D5CDD505-2E9C-101B-9397-08002B2CF9AE}" pid="6" name="gedq_Reference">
    <vt:lpwstr>CRB 4/008/v0</vt:lpwstr>
  </property>
  <property fmtid="{D5CDD505-2E9C-101B-9397-08002B2CF9AE}" pid="7" name="gedq_versionsHistory">
    <vt:lpwstr/>
  </property>
  <property fmtid="{D5CDD505-2E9C-101B-9397-08002B2CF9AE}" pid="8" name="gedq_DocumentState">
    <vt:lpwstr/>
  </property>
  <property fmtid="{D5CDD505-2E9C-101B-9397-08002B2CF9AE}" pid="9" name="gedq_ExpirationDateAsText">
    <vt:lpwstr/>
  </property>
  <property fmtid="{D5CDD505-2E9C-101B-9397-08002B2CF9AE}" pid="10" name="gedq_ApplicationDateAsText">
    <vt:lpwstr/>
  </property>
  <property fmtid="{D5CDD505-2E9C-101B-9397-08002B2CF9AE}" pid="11" name="gedq_classification">
    <vt:lpwstr>124;#02 CRB Formulaires généraux pour prestations|1afa246f-c58e-4d25-b5f8-7c81c8166129</vt:lpwstr>
  </property>
  <property fmtid="{D5CDD505-2E9C-101B-9397-08002B2CF9AE}" pid="12" name="gedq_ReadReceiptRecipientsAsText">
    <vt:lpwstr>CRB-Tout Personnel</vt:lpwstr>
  </property>
  <property fmtid="{D5CDD505-2E9C-101B-9397-08002B2CF9AE}" pid="13" name="gedq_workingGroupAsText">
    <vt:lpwstr/>
  </property>
  <property fmtid="{D5CDD505-2E9C-101B-9397-08002B2CF9AE}" pid="14" name="display_urn:schemas-microsoft-com:office:office#gedq_Writer">
    <vt:lpwstr>DHENAUT ANDREIA</vt:lpwstr>
  </property>
  <property fmtid="{D5CDD505-2E9C-101B-9397-08002B2CF9AE}" pid="15" name="display_urn:schemas-microsoft-com:office:office#gedq_AuthorizedUsers">
    <vt:lpwstr>CRB-Tout Personnel</vt:lpwstr>
  </property>
  <property fmtid="{D5CDD505-2E9C-101B-9397-08002B2CF9AE}" pid="16" name="display_urn:schemas-microsoft-com:office:office#gedq_Verifiers">
    <vt:lpwstr>TUAILLON EDOUARD</vt:lpwstr>
  </property>
  <property fmtid="{D5CDD505-2E9C-101B-9397-08002B2CF9AE}" pid="17" name="display_urn:schemas-microsoft-com:office:office#gedq_Approvers">
    <vt:lpwstr>TUAILLON EDOUARD</vt:lpwstr>
  </property>
  <property fmtid="{D5CDD505-2E9C-101B-9397-08002B2CF9AE}" pid="18" name="display_urn:schemas-microsoft-com:office:office#gedq_ReadReceiptRecipients">
    <vt:lpwstr>CRB-Tout Personnel</vt:lpwstr>
  </property>
  <property fmtid="{D5CDD505-2E9C-101B-9397-08002B2CF9AE}" pid="19" name="gedq_WritingDate">
    <vt:lpwstr>2018-07-03T10:24:33Z</vt:lpwstr>
  </property>
  <property fmtid="{D5CDD505-2E9C-101B-9397-08002B2CF9AE}" pid="20" name="gedq_currentDraftComment">
    <vt:lpwstr>Aucune modification par rapport au document actuellement en application</vt:lpwstr>
  </property>
  <property fmtid="{D5CDD505-2E9C-101B-9397-08002B2CF9AE}" pid="21" name="ged_VerificationDate">
    <vt:lpwstr>2018-07-06T08:44:45Z</vt:lpwstr>
  </property>
</Properties>
</file>